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20" w:rsidRDefault="006A0920" w:rsidP="006A0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CB1B39">
        <w:rPr>
          <w:rFonts w:ascii="Times New Roman" w:hAnsi="Times New Roman"/>
          <w:b/>
          <w:sz w:val="28"/>
          <w:szCs w:val="28"/>
        </w:rPr>
        <w:t xml:space="preserve">17 ноября </w:t>
      </w:r>
      <w:proofErr w:type="spellStart"/>
      <w:r w:rsidRPr="00CB1B39">
        <w:rPr>
          <w:rFonts w:ascii="Times New Roman" w:hAnsi="Times New Roman"/>
          <w:b/>
          <w:sz w:val="28"/>
          <w:szCs w:val="28"/>
        </w:rPr>
        <w:t>т.г</w:t>
      </w:r>
      <w:proofErr w:type="spellEnd"/>
      <w:r w:rsidRPr="00CB1B39">
        <w:rPr>
          <w:rFonts w:ascii="Times New Roman" w:hAnsi="Times New Roman"/>
          <w:b/>
          <w:sz w:val="28"/>
          <w:szCs w:val="28"/>
        </w:rPr>
        <w:t>. организован круглый стол под девизом «Моя жизнь – в моих руках</w:t>
      </w:r>
      <w:r>
        <w:rPr>
          <w:rFonts w:ascii="Times New Roman" w:hAnsi="Times New Roman"/>
          <w:b/>
          <w:sz w:val="28"/>
          <w:szCs w:val="28"/>
        </w:rPr>
        <w:t>!»</w:t>
      </w:r>
      <w:r w:rsidRPr="00CB1B39">
        <w:rPr>
          <w:rFonts w:ascii="Times New Roman" w:hAnsi="Times New Roman"/>
          <w:b/>
          <w:sz w:val="28"/>
          <w:szCs w:val="28"/>
        </w:rPr>
        <w:t xml:space="preserve"> с приглашением представителей Администрации района, прокурора, ОМВД России по Хомутовскому району, врача-нарколога ОБУЗ «</w:t>
      </w:r>
      <w:proofErr w:type="spellStart"/>
      <w:r w:rsidRPr="00CB1B39">
        <w:rPr>
          <w:rFonts w:ascii="Times New Roman" w:hAnsi="Times New Roman"/>
          <w:b/>
          <w:sz w:val="28"/>
          <w:szCs w:val="28"/>
        </w:rPr>
        <w:t>Хомутовская</w:t>
      </w:r>
      <w:proofErr w:type="spellEnd"/>
      <w:r w:rsidRPr="00CB1B39">
        <w:rPr>
          <w:rFonts w:ascii="Times New Roman" w:hAnsi="Times New Roman"/>
          <w:b/>
          <w:sz w:val="28"/>
          <w:szCs w:val="28"/>
        </w:rPr>
        <w:t xml:space="preserve"> ЦРБ», благочинного Хомутовского церковного округа, секретаря районной антинаркотической комиссии, представителя СМИ, обучающихся 8-10 классов Хомутовской и Ольховской средних общеобразовательных школ (около 130 человек). </w:t>
      </w:r>
      <w:proofErr w:type="gramEnd"/>
    </w:p>
    <w:p w:rsidR="006A0920" w:rsidRPr="00CB1B39" w:rsidRDefault="006A0920" w:rsidP="006A0920">
      <w:pPr>
        <w:rPr>
          <w:rFonts w:ascii="Times New Roman" w:hAnsi="Times New Roman" w:cs="Times New Roman"/>
          <w:sz w:val="28"/>
          <w:szCs w:val="28"/>
        </w:rPr>
      </w:pPr>
    </w:p>
    <w:p w:rsidR="007F1F2C" w:rsidRDefault="007F1F2C">
      <w:bookmarkStart w:id="0" w:name="_GoBack"/>
      <w:bookmarkEnd w:id="0"/>
    </w:p>
    <w:sectPr w:rsidR="007F1F2C" w:rsidSect="00927C6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20"/>
    <w:rsid w:val="006A0920"/>
    <w:rsid w:val="007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20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20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2016-11-29T09:19:00Z</dcterms:created>
  <dcterms:modified xsi:type="dcterms:W3CDTF">2016-11-29T09:21:00Z</dcterms:modified>
</cp:coreProperties>
</file>