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6A" w:rsidRPr="008D6D6A" w:rsidRDefault="008D6D6A" w:rsidP="008D6D6A">
      <w:pPr>
        <w:jc w:val="center"/>
        <w:rPr>
          <w:rFonts w:ascii="Times New Roman" w:hAnsi="Times New Roman" w:cs="Times New Roman"/>
          <w:b/>
          <w:bCs/>
        </w:rPr>
      </w:pPr>
    </w:p>
    <w:p w:rsidR="008D6D6A" w:rsidRPr="00203130" w:rsidRDefault="00400151" w:rsidP="003C4954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13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0151" w:rsidRPr="008D6D6A" w:rsidRDefault="00400151" w:rsidP="003C4954">
      <w:pPr>
        <w:pStyle w:val="a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15FEC" w:rsidRPr="00A14659" w:rsidRDefault="00115FEC" w:rsidP="00115FEC">
      <w:pPr>
        <w:pStyle w:val="1"/>
        <w:rPr>
          <w:b/>
        </w:rPr>
      </w:pPr>
      <w:r w:rsidRPr="00A14659">
        <w:rPr>
          <w:b/>
          <w:szCs w:val="44"/>
        </w:rPr>
        <w:t>АДМИНИСТРАЦИЯ</w:t>
      </w:r>
    </w:p>
    <w:p w:rsidR="00115FEC" w:rsidRPr="00115FEC" w:rsidRDefault="00115FEC" w:rsidP="00115FEC">
      <w:pPr>
        <w:pStyle w:val="8"/>
        <w:rPr>
          <w:b w:val="0"/>
          <w:szCs w:val="36"/>
          <w:u w:val="none"/>
        </w:rPr>
      </w:pPr>
      <w:r w:rsidRPr="00115FEC">
        <w:rPr>
          <w:szCs w:val="36"/>
          <w:u w:val="none"/>
        </w:rPr>
        <w:t>ХОМУТОВСКОГО  РАЙОНА  КУРСКОЙ  ОБЛАСТИ</w:t>
      </w:r>
    </w:p>
    <w:p w:rsidR="008D6D6A" w:rsidRDefault="008D6D6A" w:rsidP="008D6D6A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6D6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D6D6A" w:rsidRPr="008D6D6A" w:rsidRDefault="008D6D6A" w:rsidP="008D6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Style w:val="ad"/>
        <w:tblW w:w="9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35"/>
      </w:tblGrid>
      <w:tr w:rsidR="006768F1" w:rsidTr="00DA1C88">
        <w:tc>
          <w:tcPr>
            <w:tcW w:w="4928" w:type="dxa"/>
          </w:tcPr>
          <w:p w:rsidR="006768F1" w:rsidRPr="006768F1" w:rsidRDefault="006768F1" w:rsidP="00280B2A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DA1C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768F1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дминистративного</w:t>
            </w:r>
            <w:proofErr w:type="gramEnd"/>
          </w:p>
          <w:p w:rsidR="00280B2A" w:rsidRPr="001E58FD" w:rsidRDefault="006768F1" w:rsidP="00280B2A">
            <w:pPr>
              <w:spacing w:line="240" w:lineRule="auto"/>
              <w:ind w:right="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68F1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регламента по предоставлению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8F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411D" w:rsidRPr="003226C0"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 земельных участков, находящихся в собственности муниципального района  «</w:t>
            </w:r>
            <w:r w:rsidR="0053411D">
              <w:rPr>
                <w:rFonts w:ascii="Times New Roman" w:hAnsi="Times New Roman" w:cs="Times New Roman"/>
                <w:b/>
                <w:sz w:val="28"/>
                <w:szCs w:val="28"/>
              </w:rPr>
              <w:t>Хомут</w:t>
            </w:r>
            <w:r w:rsidR="0053411D" w:rsidRPr="00322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овский район» Курской области и (или) государственная собственность на которые не разграничена, расположенных на территории сельского поселения, входящего в состав </w:t>
            </w:r>
            <w:r w:rsidR="0053411D">
              <w:rPr>
                <w:rFonts w:ascii="Times New Roman" w:hAnsi="Times New Roman" w:cs="Times New Roman"/>
                <w:b/>
                <w:sz w:val="28"/>
                <w:szCs w:val="28"/>
              </w:rPr>
              <w:t>Хомутовского</w:t>
            </w:r>
            <w:r w:rsidR="0053411D" w:rsidRPr="001E5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="00534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Курской области</w:t>
            </w:r>
            <w:r w:rsidR="0053411D" w:rsidRPr="001E5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 земельных участков, расположенных на межселенных территориях </w:t>
            </w:r>
            <w:r w:rsidR="0053411D">
              <w:rPr>
                <w:rFonts w:ascii="Times New Roman" w:hAnsi="Times New Roman" w:cs="Times New Roman"/>
                <w:b/>
                <w:sz w:val="28"/>
                <w:szCs w:val="28"/>
              </w:rPr>
              <w:t>Хомутовского</w:t>
            </w:r>
            <w:r w:rsidR="0053411D" w:rsidRPr="001E5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="00534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Курской области</w:t>
            </w:r>
            <w:r w:rsidR="0053411D" w:rsidRPr="003226C0">
              <w:rPr>
                <w:rFonts w:ascii="Times New Roman" w:hAnsi="Times New Roman" w:cs="Times New Roman"/>
                <w:b/>
                <w:sz w:val="28"/>
                <w:szCs w:val="28"/>
              </w:rPr>
              <w:t>, на которых расположены здания, сооружения»</w:t>
            </w:r>
            <w:r w:rsidR="00280B2A" w:rsidRPr="001E58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6768F1" w:rsidRDefault="006768F1" w:rsidP="006768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6768F1" w:rsidRDefault="006768F1" w:rsidP="00430B7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D6A" w:rsidRPr="00430B77" w:rsidRDefault="008D6D6A" w:rsidP="003C495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B77">
        <w:rPr>
          <w:rFonts w:ascii="Times New Roman" w:hAnsi="Times New Roman" w:cs="Times New Roman"/>
          <w:sz w:val="28"/>
          <w:szCs w:val="28"/>
        </w:rPr>
        <w:tab/>
      </w:r>
      <w:r w:rsidR="00896854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06.10.2003г. № 131-ФЗ «</w:t>
      </w:r>
      <w:proofErr w:type="gramStart"/>
      <w:r w:rsidR="0089685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96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85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Федерального закона «О внесении изменений в Земельный кодекс Российской Федерации</w:t>
      </w:r>
      <w:r w:rsidR="00896854">
        <w:rPr>
          <w:rFonts w:ascii="Times New Roman" w:hAnsi="Times New Roman" w:cs="Times New Roman"/>
        </w:rPr>
        <w:t> </w:t>
      </w:r>
      <w:r w:rsidR="00896854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Федерации"</w:t>
      </w:r>
      <w:r w:rsidR="00896854">
        <w:rPr>
          <w:rFonts w:ascii="Times New Roman" w:hAnsi="Times New Roman" w:cs="Times New Roman"/>
        </w:rPr>
        <w:t> </w:t>
      </w:r>
      <w:r w:rsidR="00896854">
        <w:rPr>
          <w:rFonts w:ascii="Times New Roman" w:hAnsi="Times New Roman" w:cs="Times New Roman"/>
          <w:sz w:val="28"/>
          <w:szCs w:val="28"/>
        </w:rPr>
        <w:t>от</w:t>
      </w:r>
      <w:r w:rsidR="00896854">
        <w:rPr>
          <w:rFonts w:ascii="Times New Roman" w:hAnsi="Times New Roman" w:cs="Times New Roman"/>
        </w:rPr>
        <w:t> </w:t>
      </w:r>
      <w:r w:rsidR="00896854">
        <w:rPr>
          <w:rFonts w:ascii="Times New Roman" w:hAnsi="Times New Roman" w:cs="Times New Roman"/>
          <w:sz w:val="28"/>
          <w:szCs w:val="28"/>
        </w:rPr>
        <w:t>03.07.2016 №</w:t>
      </w:r>
      <w:r w:rsidR="00896854">
        <w:rPr>
          <w:rFonts w:ascii="Times New Roman" w:hAnsi="Times New Roman" w:cs="Times New Roman"/>
        </w:rPr>
        <w:t> </w:t>
      </w:r>
      <w:r w:rsidR="00896854">
        <w:rPr>
          <w:rFonts w:ascii="Times New Roman" w:hAnsi="Times New Roman" w:cs="Times New Roman"/>
          <w:sz w:val="28"/>
          <w:szCs w:val="28"/>
        </w:rPr>
        <w:t xml:space="preserve">334-ФЗ, Федерального Закона от 27.07.2010 г. </w:t>
      </w:r>
      <w:proofErr w:type="gramEnd"/>
      <w:r w:rsidR="00896854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Устава муниципального района «Хомутовского района» Курской области, Администрация Хомутовского района Курской области</w:t>
      </w:r>
      <w:r w:rsidRPr="00430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608FE" w:rsidRPr="00430B7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30B77">
        <w:rPr>
          <w:rFonts w:ascii="Times New Roman" w:hAnsi="Times New Roman" w:cs="Times New Roman"/>
          <w:b/>
          <w:sz w:val="28"/>
          <w:szCs w:val="28"/>
        </w:rPr>
        <w:t>:</w:t>
      </w:r>
    </w:p>
    <w:p w:rsidR="0053411D" w:rsidRPr="0053411D" w:rsidRDefault="003608FE" w:rsidP="0053411D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430B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6D6A" w:rsidRPr="00430B77">
        <w:rPr>
          <w:rFonts w:ascii="Times New Roman" w:hAnsi="Times New Roman" w:cs="Times New Roman"/>
          <w:sz w:val="28"/>
          <w:szCs w:val="28"/>
        </w:rPr>
        <w:t>1.Утвердить административн</w:t>
      </w:r>
      <w:r w:rsidR="003C4954" w:rsidRPr="00430B77">
        <w:rPr>
          <w:rFonts w:ascii="Times New Roman" w:hAnsi="Times New Roman" w:cs="Times New Roman"/>
          <w:sz w:val="28"/>
          <w:szCs w:val="28"/>
        </w:rPr>
        <w:t>ый регламент</w:t>
      </w:r>
      <w:r w:rsidR="008D6D6A" w:rsidRPr="00430B77">
        <w:rPr>
          <w:rFonts w:ascii="Times New Roman" w:hAnsi="Times New Roman" w:cs="Times New Roman"/>
          <w:sz w:val="28"/>
          <w:szCs w:val="28"/>
        </w:rPr>
        <w:t xml:space="preserve"> по предос</w:t>
      </w:r>
      <w:r w:rsidR="003C4954" w:rsidRPr="00430B77">
        <w:rPr>
          <w:rFonts w:ascii="Times New Roman" w:hAnsi="Times New Roman" w:cs="Times New Roman"/>
          <w:sz w:val="28"/>
          <w:szCs w:val="28"/>
        </w:rPr>
        <w:t xml:space="preserve">тавлению муниципальной </w:t>
      </w:r>
      <w:r w:rsidR="003C4954" w:rsidRPr="0053411D">
        <w:rPr>
          <w:rFonts w:ascii="Times New Roman" w:hAnsi="Times New Roman" w:cs="Times New Roman"/>
          <w:sz w:val="28"/>
          <w:szCs w:val="28"/>
        </w:rPr>
        <w:t>услуги  </w:t>
      </w:r>
      <w:r w:rsidR="0053411D" w:rsidRPr="0053411D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собственности муниципального района  «Хомутовский район» Курской </w:t>
      </w:r>
      <w:r w:rsidR="0053411D" w:rsidRPr="0053411D">
        <w:rPr>
          <w:rFonts w:ascii="Times New Roman" w:hAnsi="Times New Roman" w:cs="Times New Roman"/>
          <w:sz w:val="28"/>
          <w:szCs w:val="28"/>
        </w:rPr>
        <w:lastRenderedPageBreak/>
        <w:t>области и (или) государственная собственность на которые не разграничена, расположенных на территории сельского поселения, входящего в состав Хомутовского района Курской области, и земельных участков, расположенных на межселенных территориях Хомутовского района Курской области, на которых расположены здания, сооружения».</w:t>
      </w:r>
      <w:proofErr w:type="gramEnd"/>
    </w:p>
    <w:p w:rsidR="008D6D6A" w:rsidRPr="00430B77" w:rsidRDefault="003608FE" w:rsidP="0053411D">
      <w:pPr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430B77">
        <w:rPr>
          <w:rFonts w:ascii="Times New Roman" w:hAnsi="Times New Roman" w:cs="Times New Roman"/>
          <w:sz w:val="28"/>
          <w:szCs w:val="28"/>
        </w:rPr>
        <w:tab/>
      </w:r>
      <w:r w:rsidR="007D41F0" w:rsidRPr="00430B77">
        <w:rPr>
          <w:rFonts w:ascii="Times New Roman" w:hAnsi="Times New Roman" w:cs="Times New Roman"/>
          <w:sz w:val="28"/>
          <w:szCs w:val="28"/>
        </w:rPr>
        <w:t>2</w:t>
      </w:r>
      <w:r w:rsidR="008D6D6A" w:rsidRPr="00430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6D6A" w:rsidRPr="00430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D6A" w:rsidRPr="00430B7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</w:t>
      </w:r>
      <w:r w:rsidR="00430B77" w:rsidRPr="00430B77">
        <w:rPr>
          <w:rFonts w:ascii="Times New Roman" w:hAnsi="Times New Roman" w:cs="Times New Roman"/>
          <w:sz w:val="28"/>
          <w:szCs w:val="28"/>
        </w:rPr>
        <w:t>ожить на заместителя Главы А</w:t>
      </w:r>
      <w:r w:rsidR="008D6D6A" w:rsidRPr="00430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4954" w:rsidRPr="00430B77">
        <w:rPr>
          <w:rFonts w:ascii="Times New Roman" w:hAnsi="Times New Roman" w:cs="Times New Roman"/>
          <w:sz w:val="28"/>
          <w:szCs w:val="28"/>
        </w:rPr>
        <w:t>Хомуто</w:t>
      </w:r>
      <w:r w:rsidR="007D41F0" w:rsidRPr="00430B77">
        <w:rPr>
          <w:rFonts w:ascii="Times New Roman" w:hAnsi="Times New Roman" w:cs="Times New Roman"/>
          <w:sz w:val="28"/>
          <w:szCs w:val="28"/>
        </w:rPr>
        <w:t xml:space="preserve">вского района Курской области </w:t>
      </w:r>
      <w:r w:rsidR="003C4954" w:rsidRPr="00430B77">
        <w:rPr>
          <w:rFonts w:ascii="Times New Roman" w:hAnsi="Times New Roman" w:cs="Times New Roman"/>
          <w:sz w:val="28"/>
          <w:szCs w:val="28"/>
        </w:rPr>
        <w:t>Баева В.А.</w:t>
      </w:r>
    </w:p>
    <w:p w:rsidR="008D6D6A" w:rsidRPr="00430B77" w:rsidRDefault="003608FE" w:rsidP="006768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30B77">
        <w:rPr>
          <w:rFonts w:ascii="Times New Roman" w:hAnsi="Times New Roman" w:cs="Times New Roman"/>
          <w:sz w:val="28"/>
          <w:szCs w:val="28"/>
        </w:rPr>
        <w:tab/>
      </w:r>
      <w:r w:rsidR="007D41F0" w:rsidRPr="00430B77">
        <w:rPr>
          <w:rFonts w:ascii="Times New Roman" w:hAnsi="Times New Roman" w:cs="Times New Roman"/>
          <w:sz w:val="28"/>
          <w:szCs w:val="28"/>
        </w:rPr>
        <w:t>3</w:t>
      </w:r>
      <w:r w:rsidR="008D6D6A" w:rsidRPr="00430B77">
        <w:rPr>
          <w:rFonts w:ascii="Times New Roman" w:hAnsi="Times New Roman" w:cs="Times New Roman"/>
          <w:sz w:val="28"/>
          <w:szCs w:val="28"/>
        </w:rPr>
        <w:t>. Постановление  вступает  в силу  со  дня  его обнародования.</w:t>
      </w:r>
    </w:p>
    <w:p w:rsidR="008D6D6A" w:rsidRPr="00430B77" w:rsidRDefault="008D6D6A" w:rsidP="008D6D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D6D6A" w:rsidRPr="00430B77" w:rsidRDefault="008D6D6A" w:rsidP="008D6D6A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6D6A" w:rsidRPr="00430B77" w:rsidRDefault="008D6D6A" w:rsidP="008D6D6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B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3C4954" w:rsidRPr="00430B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Хомутовского </w:t>
      </w:r>
      <w:r w:rsidR="007D41F0" w:rsidRPr="00430B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</w:p>
    <w:p w:rsidR="007D41F0" w:rsidRPr="00430B77" w:rsidRDefault="007D41F0" w:rsidP="008D6D6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B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Курской области                                                                                  </w:t>
      </w:r>
      <w:r w:rsidR="003C4954" w:rsidRPr="00430B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Ю.В. Хрулёв</w:t>
      </w:r>
    </w:p>
    <w:p w:rsidR="008D6D6A" w:rsidRPr="00430B77" w:rsidRDefault="008D6D6A" w:rsidP="008D6D6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6D6A" w:rsidRPr="00430B77" w:rsidRDefault="008D6D6A" w:rsidP="008D6D6A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6D6A" w:rsidRDefault="008D6D6A" w:rsidP="008D6D6A">
      <w:pPr>
        <w:spacing w:before="120"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8D6D6A" w:rsidRDefault="008D6D6A" w:rsidP="008D6D6A">
      <w:pPr>
        <w:spacing w:before="120"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sectPr w:rsidR="008D6D6A" w:rsidSect="00A0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8D6D6A"/>
    <w:rsid w:val="000177D2"/>
    <w:rsid w:val="000F08CF"/>
    <w:rsid w:val="00115FEC"/>
    <w:rsid w:val="00203130"/>
    <w:rsid w:val="0021485D"/>
    <w:rsid w:val="00280B2A"/>
    <w:rsid w:val="002876A7"/>
    <w:rsid w:val="002905CA"/>
    <w:rsid w:val="003608FE"/>
    <w:rsid w:val="003C4954"/>
    <w:rsid w:val="003E5155"/>
    <w:rsid w:val="00400151"/>
    <w:rsid w:val="00404EBB"/>
    <w:rsid w:val="00430B77"/>
    <w:rsid w:val="00456AB1"/>
    <w:rsid w:val="00461A8B"/>
    <w:rsid w:val="00482E3F"/>
    <w:rsid w:val="0053411D"/>
    <w:rsid w:val="005A66A6"/>
    <w:rsid w:val="00640372"/>
    <w:rsid w:val="00674B83"/>
    <w:rsid w:val="006768F1"/>
    <w:rsid w:val="00684225"/>
    <w:rsid w:val="006B468B"/>
    <w:rsid w:val="0077562C"/>
    <w:rsid w:val="007D41F0"/>
    <w:rsid w:val="008641CF"/>
    <w:rsid w:val="00896854"/>
    <w:rsid w:val="008D6D6A"/>
    <w:rsid w:val="00903FD0"/>
    <w:rsid w:val="0097242C"/>
    <w:rsid w:val="00A05765"/>
    <w:rsid w:val="00A623F5"/>
    <w:rsid w:val="00AB5427"/>
    <w:rsid w:val="00AE0C9D"/>
    <w:rsid w:val="00AF28AF"/>
    <w:rsid w:val="00BB5FA6"/>
    <w:rsid w:val="00BC7FE4"/>
    <w:rsid w:val="00C27514"/>
    <w:rsid w:val="00CC3466"/>
    <w:rsid w:val="00CD191B"/>
    <w:rsid w:val="00D11979"/>
    <w:rsid w:val="00D441D5"/>
    <w:rsid w:val="00DA0C6C"/>
    <w:rsid w:val="00DA1C88"/>
    <w:rsid w:val="00DB6FBD"/>
    <w:rsid w:val="00E355E6"/>
    <w:rsid w:val="00ED3A0D"/>
    <w:rsid w:val="00F27CA3"/>
    <w:rsid w:val="00F7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paragraph" w:styleId="1">
    <w:name w:val="heading 1"/>
    <w:basedOn w:val="a"/>
    <w:next w:val="a"/>
    <w:link w:val="10"/>
    <w:qFormat/>
    <w:rsid w:val="00115FEC"/>
    <w:pPr>
      <w:keepNext/>
      <w:tabs>
        <w:tab w:val="clear" w:pos="709"/>
      </w:tabs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color w:val="auto"/>
      <w:kern w:val="0"/>
      <w:sz w:val="4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15FEC"/>
    <w:pPr>
      <w:keepNext/>
      <w:tabs>
        <w:tab w:val="clear" w:pos="709"/>
      </w:tabs>
      <w:suppressAutoHyphens w:val="0"/>
      <w:spacing w:after="0" w:line="240" w:lineRule="auto"/>
      <w:jc w:val="center"/>
      <w:outlineLvl w:val="7"/>
    </w:pPr>
    <w:rPr>
      <w:rFonts w:ascii="Times New Roman" w:hAnsi="Times New Roman" w:cs="Times New Roman"/>
      <w:b/>
      <w:color w:val="auto"/>
      <w:kern w:val="0"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6D6A"/>
    <w:rPr>
      <w:color w:val="0000FF"/>
      <w:u w:val="single"/>
      <w:lang w:val="ru-RU"/>
    </w:rPr>
  </w:style>
  <w:style w:type="paragraph" w:styleId="a4">
    <w:name w:val="Normal (Web)"/>
    <w:basedOn w:val="a"/>
    <w:unhideWhenUsed/>
    <w:rsid w:val="008D6D6A"/>
    <w:pPr>
      <w:tabs>
        <w:tab w:val="clear" w:pos="709"/>
      </w:tabs>
      <w:suppressAutoHyphens w:val="0"/>
      <w:spacing w:after="0" w:line="240" w:lineRule="auto"/>
    </w:pPr>
    <w:rPr>
      <w:color w:val="auto"/>
      <w:kern w:val="0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8D6D6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D6D6A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semiHidden/>
    <w:rsid w:val="008D6D6A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8">
    <w:name w:val="footer"/>
    <w:basedOn w:val="a"/>
    <w:link w:val="a7"/>
    <w:semiHidden/>
    <w:unhideWhenUsed/>
    <w:rsid w:val="008D6D6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D6D6A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ar-SA"/>
    </w:rPr>
  </w:style>
  <w:style w:type="paragraph" w:customStyle="1" w:styleId="ConsPlusNormal">
    <w:name w:val="ConsPlusNormal"/>
    <w:rsid w:val="008D6D6A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11">
    <w:name w:val="Абзац списка1"/>
    <w:basedOn w:val="a"/>
    <w:rsid w:val="008D6D6A"/>
  </w:style>
  <w:style w:type="paragraph" w:customStyle="1" w:styleId="p6">
    <w:name w:val="p6"/>
    <w:basedOn w:val="a"/>
    <w:rsid w:val="008D6D6A"/>
  </w:style>
  <w:style w:type="paragraph" w:customStyle="1" w:styleId="p5">
    <w:name w:val="p5"/>
    <w:basedOn w:val="a"/>
    <w:rsid w:val="008D6D6A"/>
  </w:style>
  <w:style w:type="paragraph" w:customStyle="1" w:styleId="p7">
    <w:name w:val="p7"/>
    <w:basedOn w:val="a"/>
    <w:rsid w:val="008D6D6A"/>
  </w:style>
  <w:style w:type="paragraph" w:customStyle="1" w:styleId="p13">
    <w:name w:val="p13"/>
    <w:basedOn w:val="a"/>
    <w:rsid w:val="008D6D6A"/>
  </w:style>
  <w:style w:type="paragraph" w:customStyle="1" w:styleId="p17">
    <w:name w:val="p17"/>
    <w:basedOn w:val="a"/>
    <w:rsid w:val="008D6D6A"/>
  </w:style>
  <w:style w:type="paragraph" w:customStyle="1" w:styleId="ConsPlusDocList">
    <w:name w:val="ConsPlusDocList"/>
    <w:rsid w:val="008D6D6A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8D6D6A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aa">
    <w:name w:val="Базовый"/>
    <w:rsid w:val="008D6D6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s1">
    <w:name w:val="s1"/>
    <w:basedOn w:val="a0"/>
    <w:rsid w:val="008D6D6A"/>
  </w:style>
  <w:style w:type="character" w:customStyle="1" w:styleId="apple-converted-space">
    <w:name w:val="apple-converted-space"/>
    <w:basedOn w:val="a0"/>
    <w:rsid w:val="008D6D6A"/>
  </w:style>
  <w:style w:type="character" w:customStyle="1" w:styleId="s8">
    <w:name w:val="s8"/>
    <w:basedOn w:val="a0"/>
    <w:rsid w:val="008D6D6A"/>
  </w:style>
  <w:style w:type="character" w:customStyle="1" w:styleId="s2">
    <w:name w:val="s2"/>
    <w:basedOn w:val="a0"/>
    <w:rsid w:val="008D6D6A"/>
  </w:style>
  <w:style w:type="paragraph" w:styleId="ab">
    <w:name w:val="Balloon Text"/>
    <w:basedOn w:val="a"/>
    <w:link w:val="ac"/>
    <w:uiPriority w:val="99"/>
    <w:semiHidden/>
    <w:unhideWhenUsed/>
    <w:rsid w:val="008D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D6A"/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materialtext1">
    <w:name w:val="material_text1"/>
    <w:basedOn w:val="a"/>
    <w:rsid w:val="000177D2"/>
    <w:pPr>
      <w:tabs>
        <w:tab w:val="clear" w:pos="709"/>
      </w:tabs>
      <w:suppressAutoHyphens w:val="0"/>
      <w:spacing w:before="100" w:beforeAutospacing="1" w:after="100" w:afterAutospacing="1" w:line="312" w:lineRule="atLeast"/>
      <w:jc w:val="both"/>
    </w:pPr>
    <w:rPr>
      <w:rFonts w:ascii="Times New Roman" w:hAnsi="Times New Roman" w:cs="Times New Roman"/>
      <w:color w:val="auto"/>
      <w:kern w:val="0"/>
      <w:sz w:val="20"/>
      <w:szCs w:val="20"/>
      <w:lang w:eastAsia="ru-RU"/>
    </w:rPr>
  </w:style>
  <w:style w:type="paragraph" w:customStyle="1" w:styleId="3">
    <w:name w:val="Обычный (веб)3"/>
    <w:basedOn w:val="a"/>
    <w:rsid w:val="000177D2"/>
    <w:pPr>
      <w:tabs>
        <w:tab w:val="clear" w:pos="709"/>
      </w:tabs>
      <w:suppressAutoHyphens w:val="0"/>
      <w:spacing w:before="280" w:after="280" w:line="240" w:lineRule="auto"/>
      <w:jc w:val="both"/>
    </w:pPr>
    <w:rPr>
      <w:rFonts w:ascii="Times New Roman" w:hAnsi="Times New Roman" w:cs="Times New Roman"/>
      <w:color w:val="auto"/>
      <w:kern w:val="0"/>
      <w:sz w:val="24"/>
      <w:szCs w:val="24"/>
    </w:rPr>
  </w:style>
  <w:style w:type="table" w:styleId="ad">
    <w:name w:val="Table Grid"/>
    <w:basedOn w:val="a1"/>
    <w:uiPriority w:val="59"/>
    <w:rsid w:val="00676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FE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5FEC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customStyle="1" w:styleId="12">
    <w:name w:val="Обычный1"/>
    <w:rsid w:val="00115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Пригоредненский СельСовет</dc:creator>
  <cp:keywords/>
  <dc:description/>
  <cp:lastModifiedBy>Natali</cp:lastModifiedBy>
  <cp:revision>9</cp:revision>
  <dcterms:created xsi:type="dcterms:W3CDTF">2016-11-25T19:03:00Z</dcterms:created>
  <dcterms:modified xsi:type="dcterms:W3CDTF">2016-12-07T07:39:00Z</dcterms:modified>
</cp:coreProperties>
</file>