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C6" w:rsidRDefault="00EC49C6" w:rsidP="00EC49C6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EC49C6" w:rsidRDefault="00EC49C6" w:rsidP="00EC49C6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EC49C6" w:rsidRPr="00302123" w:rsidRDefault="00EC49C6" w:rsidP="00EC49C6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9C6" w:rsidRPr="00302123" w:rsidRDefault="00EC49C6" w:rsidP="00EC49C6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123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EC49C6" w:rsidRDefault="00EC49C6" w:rsidP="00EC49C6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9C6" w:rsidRDefault="00EC49C6" w:rsidP="00EC49C6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123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14.02.2017____       __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45                                                     </w:t>
      </w:r>
    </w:p>
    <w:p w:rsidR="00EC49C6" w:rsidRPr="00733E69" w:rsidRDefault="00EC49C6" w:rsidP="00EC49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307540, Курская область,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Хомутовка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Style w:val="a4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35"/>
      </w:tblGrid>
      <w:tr w:rsidR="00EC49C6" w:rsidTr="004434AD">
        <w:tc>
          <w:tcPr>
            <w:tcW w:w="5070" w:type="dxa"/>
          </w:tcPr>
          <w:p w:rsidR="00EC49C6" w:rsidRDefault="00EC49C6" w:rsidP="004434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9C6" w:rsidRDefault="00EC49C6" w:rsidP="004434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proofErr w:type="gramEnd"/>
          </w:p>
          <w:p w:rsidR="00EC49C6" w:rsidRDefault="00EC49C6" w:rsidP="004434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регламента по предоставлению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услуги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ние земельных участков, находящи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ся в собственности муниципального района и (или) государственная со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ственность на которые не разгран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чена, расположенных на территории сельского поселения, входящего в 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став муниципального района, и 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мельных участков, расположенных на межселенных территориях мун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ципального района, в собственность или аренду на торгах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C49C6" w:rsidRDefault="00EC49C6" w:rsidP="004434AD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C49C6" w:rsidRDefault="00EC49C6" w:rsidP="004434AD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EC49C6" w:rsidRDefault="00EC49C6" w:rsidP="00EC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EC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softHyphen/>
        <w:t>рации», от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03.07.2016 №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334-ФЗ «О внесении изменений в Земельный кодекс Российской Федерации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ции», от 27.07.2010 № 210-ФЗ «Об организации предоставления госу</w:t>
      </w:r>
      <w:r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услуг», от 01.12.2014 № 419-ФЗ «О внесении изменений в отдельные законодательные акты Российской Федерации по во</w:t>
      </w:r>
      <w:r>
        <w:rPr>
          <w:rFonts w:ascii="Times New Roman" w:hAnsi="Times New Roman" w:cs="Times New Roman"/>
          <w:sz w:val="28"/>
          <w:szCs w:val="28"/>
        </w:rPr>
        <w:softHyphen/>
        <w:t>просам социальной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в связи с ратификацией Конвенции о правах инвалидов», Уставом муниципального района «Хомутовского района» Курской области, п</w:t>
      </w:r>
      <w:r w:rsidRPr="000C7E9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7E91">
        <w:rPr>
          <w:rFonts w:ascii="Times New Roman" w:hAnsi="Times New Roman" w:cs="Times New Roman"/>
          <w:sz w:val="28"/>
          <w:szCs w:val="28"/>
        </w:rPr>
        <w:t xml:space="preserve"> Администрации  Хомутовского района от 17.04.2012 № 155 «Об утверждении Порядка разработки и утверждения адми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C7E91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рация Хомутовского района Курской области </w:t>
      </w:r>
      <w:r w:rsidRPr="00430B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49C6" w:rsidRDefault="00EC49C6" w:rsidP="00EC49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C49C6" w:rsidSect="00AF58F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8175E">
        <w:rPr>
          <w:rFonts w:ascii="Times New Roman" w:hAnsi="Times New Roman" w:cs="Times New Roman"/>
          <w:sz w:val="28"/>
          <w:szCs w:val="28"/>
        </w:rPr>
        <w:t>услуги  </w:t>
      </w:r>
      <w:r w:rsidRPr="00D8175E">
        <w:rPr>
          <w:rFonts w:ascii="Times New Roman" w:hAnsi="Times New Roman" w:cs="Times New Roman"/>
          <w:bCs/>
          <w:sz w:val="28"/>
          <w:szCs w:val="28"/>
        </w:rPr>
        <w:t>«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собс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>венности муниципального района и (или) государственная собственность на к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 xml:space="preserve">торые не разграничена, расположенных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входящего в состав муниципального района,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49C6" w:rsidRPr="00D8175E" w:rsidRDefault="00EC49C6" w:rsidP="00EC49C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7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участков, расположенных на межселенных территориях муниципал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8175E">
        <w:rPr>
          <w:rFonts w:ascii="Times New Roman" w:hAnsi="Times New Roman" w:cs="Times New Roman"/>
          <w:color w:val="000000"/>
          <w:sz w:val="28"/>
          <w:szCs w:val="28"/>
        </w:rPr>
        <w:t>ного района, в собственность или аренду на торгах</w:t>
      </w:r>
      <w:r w:rsidRPr="00D817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49C6" w:rsidRPr="005D0ECB" w:rsidRDefault="00EC49C6" w:rsidP="00EC49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данное постановление на официальном сайте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ного образования «Хомутовский район» в сети «Интернет».</w:t>
      </w:r>
    </w:p>
    <w:p w:rsidR="00EC49C6" w:rsidRPr="006453B7" w:rsidRDefault="00EC49C6" w:rsidP="00EC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53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5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3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453B7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Хомутовского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В.А.Баева</w:t>
      </w:r>
      <w:r w:rsidRPr="006453B7">
        <w:rPr>
          <w:rFonts w:ascii="Times New Roman" w:hAnsi="Times New Roman" w:cs="Times New Roman"/>
          <w:sz w:val="28"/>
          <w:szCs w:val="28"/>
        </w:rPr>
        <w:t>.</w:t>
      </w:r>
    </w:p>
    <w:p w:rsidR="00EC49C6" w:rsidRPr="006453B7" w:rsidRDefault="00EC49C6" w:rsidP="00EC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53B7">
        <w:rPr>
          <w:rFonts w:ascii="Times New Roman" w:hAnsi="Times New Roman" w:cs="Times New Roman"/>
          <w:sz w:val="28"/>
          <w:szCs w:val="28"/>
        </w:rPr>
        <w:t>. Постановление вступает в силу со дня его обнародования.</w:t>
      </w:r>
    </w:p>
    <w:p w:rsidR="00EC49C6" w:rsidRDefault="00EC49C6" w:rsidP="00EC49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EC49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Хомутовского района</w:t>
      </w:r>
    </w:p>
    <w:p w:rsidR="00EC49C6" w:rsidRDefault="00EC49C6" w:rsidP="00EC49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Курской области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Хрулёв</w:t>
      </w:r>
      <w:proofErr w:type="spellEnd"/>
    </w:p>
    <w:p w:rsidR="00EC49C6" w:rsidRDefault="00EC49C6" w:rsidP="00EC49C6">
      <w:pPr>
        <w:contextualSpacing/>
        <w:rPr>
          <w:rFonts w:ascii="Times New Roman" w:hAnsi="Times New Roman" w:cs="Times New Roman"/>
        </w:rPr>
      </w:pPr>
    </w:p>
    <w:p w:rsidR="00EC49C6" w:rsidRDefault="00EC49C6" w:rsidP="00EC49C6">
      <w:pPr>
        <w:contextualSpacing/>
        <w:rPr>
          <w:rFonts w:ascii="Times New Roman" w:hAnsi="Times New Roman" w:cs="Times New Roman"/>
        </w:rPr>
      </w:pPr>
    </w:p>
    <w:p w:rsidR="00EC49C6" w:rsidRDefault="00EC49C6" w:rsidP="00EC49C6">
      <w:pPr>
        <w:contextualSpacing/>
        <w:rPr>
          <w:rFonts w:ascii="Times New Roman" w:hAnsi="Times New Roman" w:cs="Times New Roman"/>
        </w:rPr>
      </w:pPr>
    </w:p>
    <w:p w:rsidR="00EC49C6" w:rsidRDefault="00EC49C6" w:rsidP="00EC49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EC49C6" w:rsidRDefault="00EC49C6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7A19EB" w:rsidRPr="001A5D17" w:rsidRDefault="007A19EB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lastRenderedPageBreak/>
        <w:t xml:space="preserve">УТВЕРЖДЕН </w:t>
      </w:r>
    </w:p>
    <w:p w:rsidR="007A19EB" w:rsidRPr="001A5D17" w:rsidRDefault="007A19EB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Постановлением Администрации </w:t>
      </w:r>
    </w:p>
    <w:p w:rsidR="007A19EB" w:rsidRPr="001A5D17" w:rsidRDefault="007A19EB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Хомутовского района Курской области </w:t>
      </w:r>
    </w:p>
    <w:p w:rsidR="007A19EB" w:rsidRPr="001A5D17" w:rsidRDefault="007A19EB" w:rsidP="004D57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от </w:t>
      </w:r>
      <w:r w:rsidR="004D57C0">
        <w:rPr>
          <w:rFonts w:ascii="Times New Roman" w:hAnsi="Times New Roman" w:cs="Times New Roman"/>
        </w:rPr>
        <w:t xml:space="preserve">14.02.2017 </w:t>
      </w:r>
      <w:r w:rsidRPr="001A5D17">
        <w:rPr>
          <w:rFonts w:ascii="Times New Roman" w:hAnsi="Times New Roman" w:cs="Times New Roman"/>
        </w:rPr>
        <w:t>№</w:t>
      </w:r>
      <w:r w:rsidR="004D57C0">
        <w:rPr>
          <w:rFonts w:ascii="Times New Roman" w:hAnsi="Times New Roman" w:cs="Times New Roman"/>
        </w:rPr>
        <w:t xml:space="preserve"> 45</w:t>
      </w:r>
    </w:p>
    <w:p w:rsidR="007A19EB" w:rsidRPr="001A5D17" w:rsidRDefault="007A19EB" w:rsidP="007A1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19EB" w:rsidRPr="001A5D17" w:rsidRDefault="007A19EB" w:rsidP="007A19EB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  <w:b/>
        </w:rPr>
        <w:t>АДМИНИСТРАТИВНЫЙ РЕГЛАМЕНТ</w:t>
      </w:r>
    </w:p>
    <w:p w:rsidR="007A19EB" w:rsidRPr="001A5D17" w:rsidRDefault="007A19EB" w:rsidP="007A19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Администрации Хомутовского  района </w:t>
      </w:r>
    </w:p>
    <w:p w:rsidR="007A19EB" w:rsidRPr="001A5D17" w:rsidRDefault="007A19EB" w:rsidP="007A19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Курской области по предоставлению муниципальной услуги</w:t>
      </w: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A"/>
          <w:kern w:val="2"/>
        </w:rPr>
      </w:pPr>
      <w:r w:rsidRPr="001A5D17">
        <w:rPr>
          <w:rFonts w:ascii="Times New Roman" w:hAnsi="Times New Roman" w:cs="Times New Roman"/>
          <w:b/>
          <w:bCs/>
        </w:rPr>
        <w:t xml:space="preserve"> «</w:t>
      </w:r>
      <w:r w:rsidRPr="001A5D17">
        <w:rPr>
          <w:rFonts w:ascii="Times New Roman" w:hAnsi="Times New Roman" w:cs="Times New Roman"/>
          <w:b/>
          <w:color w:val="000000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</w:t>
      </w:r>
      <w:r w:rsidRPr="001A5D17">
        <w:rPr>
          <w:rFonts w:ascii="Times New Roman" w:hAnsi="Times New Roman" w:cs="Times New Roman"/>
          <w:b/>
          <w:color w:val="000000"/>
        </w:rPr>
        <w:t>о</w:t>
      </w:r>
      <w:r w:rsidRPr="001A5D17">
        <w:rPr>
          <w:rFonts w:ascii="Times New Roman" w:hAnsi="Times New Roman" w:cs="Times New Roman"/>
          <w:b/>
          <w:color w:val="000000"/>
        </w:rPr>
        <w:t>рии сельского пос</w:t>
      </w:r>
      <w:r w:rsidRPr="001A5D17">
        <w:rPr>
          <w:rFonts w:ascii="Times New Roman" w:hAnsi="Times New Roman" w:cs="Times New Roman"/>
          <w:b/>
          <w:color w:val="000000"/>
        </w:rPr>
        <w:t>е</w:t>
      </w:r>
      <w:r w:rsidRPr="001A5D17">
        <w:rPr>
          <w:rFonts w:ascii="Times New Roman" w:hAnsi="Times New Roman" w:cs="Times New Roman"/>
          <w:b/>
          <w:color w:val="000000"/>
        </w:rPr>
        <w:t>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на торгах</w:t>
      </w:r>
      <w:r w:rsidRPr="001A5D17">
        <w:rPr>
          <w:rFonts w:ascii="Times New Roman" w:hAnsi="Times New Roman" w:cs="Times New Roman"/>
          <w:b/>
          <w:bCs/>
        </w:rPr>
        <w:t>»</w:t>
      </w:r>
    </w:p>
    <w:p w:rsidR="007A19EB" w:rsidRPr="001A5D17" w:rsidRDefault="007A19EB" w:rsidP="007A19EB">
      <w:pPr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I. Общие положения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1.1. Предмет регулирования административного регламента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1D1D1D"/>
        </w:rPr>
      </w:pPr>
      <w:r w:rsidRPr="001A5D17">
        <w:rPr>
          <w:rFonts w:ascii="Times New Roman" w:hAnsi="Times New Roman" w:cs="Times New Roman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1A5D17">
        <w:rPr>
          <w:rFonts w:ascii="Times New Roman" w:hAnsi="Times New Roman" w:cs="Times New Roman"/>
          <w:color w:val="1D1D1D"/>
        </w:rPr>
        <w:t>предоставлением муниципальной услуги.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1D1D1D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A"/>
        </w:rPr>
      </w:pPr>
      <w:r w:rsidRPr="001A5D17">
        <w:rPr>
          <w:rFonts w:ascii="Times New Roman" w:hAnsi="Times New Roman" w:cs="Times New Roman"/>
          <w:b/>
          <w:bCs/>
        </w:rPr>
        <w:t>1.2. Круг заявителей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Заявителями являются физические, юридические лица либо их уполномоченные представители (далее - заявители).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1.3. Требования к порядку информирования о предоставлении услуги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1A5D17">
        <w:rPr>
          <w:rFonts w:ascii="Times New Roman" w:eastAsia="Arial" w:hAnsi="Times New Roman" w:cs="Times New Roman"/>
          <w:color w:val="000000" w:themeColor="text1"/>
        </w:rPr>
        <w:t xml:space="preserve">    1.3.1. Информация о месте нахождения и графике работы органа местного самоуправления неп</w:t>
      </w:r>
      <w:r w:rsidRPr="001A5D17">
        <w:rPr>
          <w:rFonts w:ascii="Times New Roman" w:eastAsia="Arial" w:hAnsi="Times New Roman" w:cs="Times New Roman"/>
          <w:color w:val="000000" w:themeColor="text1"/>
        </w:rPr>
        <w:t>о</w:t>
      </w:r>
      <w:r w:rsidRPr="001A5D17">
        <w:rPr>
          <w:rFonts w:ascii="Times New Roman" w:eastAsia="Arial" w:hAnsi="Times New Roman" w:cs="Times New Roman"/>
          <w:color w:val="000000" w:themeColor="text1"/>
        </w:rPr>
        <w:t>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1A5D17">
        <w:rPr>
          <w:rFonts w:ascii="Times New Roman" w:eastAsia="Arial" w:hAnsi="Times New Roman" w:cs="Times New Roman"/>
          <w:color w:val="000000" w:themeColor="text1"/>
        </w:rPr>
        <w:t>Администрация Хомутовского района: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proofErr w:type="gramStart"/>
      <w:r w:rsidRPr="001A5D17">
        <w:rPr>
          <w:rFonts w:ascii="Times New Roman" w:eastAsia="Arial" w:hAnsi="Times New Roman" w:cs="Times New Roman"/>
          <w:color w:val="000000" w:themeColor="text1"/>
        </w:rPr>
        <w:t xml:space="preserve">Россия, Курская область, Хомутовский  район, п. Хомутовка, ул. Калинина, д. 3. </w:t>
      </w:r>
      <w:proofErr w:type="gramEnd"/>
    </w:p>
    <w:p w:rsidR="007A19EB" w:rsidRPr="001A5D17" w:rsidRDefault="007A19EB" w:rsidP="007A19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7A19EB" w:rsidRPr="001A5D17" w:rsidTr="007A19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с 9-00  до 17-00</w:t>
            </w:r>
          </w:p>
        </w:tc>
      </w:tr>
      <w:tr w:rsidR="007A19EB" w:rsidRPr="001A5D17" w:rsidTr="007A19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с 9-00  до 17-00</w:t>
            </w:r>
          </w:p>
        </w:tc>
      </w:tr>
      <w:tr w:rsidR="007A19EB" w:rsidRPr="001A5D17" w:rsidTr="007A19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с 9-00  до 17-00</w:t>
            </w:r>
          </w:p>
        </w:tc>
      </w:tr>
      <w:tr w:rsidR="007A19EB" w:rsidRPr="001A5D17" w:rsidTr="007A19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с 9-00  до 17-00</w:t>
            </w:r>
          </w:p>
        </w:tc>
      </w:tr>
      <w:tr w:rsidR="007A19EB" w:rsidRPr="001A5D17" w:rsidTr="007A19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с 9-00  до 17-00</w:t>
            </w:r>
          </w:p>
        </w:tc>
      </w:tr>
      <w:tr w:rsidR="007A19EB" w:rsidRPr="001A5D17" w:rsidTr="007A19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выходной</w:t>
            </w:r>
          </w:p>
        </w:tc>
      </w:tr>
      <w:tr w:rsidR="007A19EB" w:rsidRPr="001A5D17" w:rsidTr="007A19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EB" w:rsidRPr="001A5D17" w:rsidRDefault="007A19EB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1A5D17">
              <w:rPr>
                <w:rFonts w:ascii="Times New Roman" w:hAnsi="Times New Roman" w:cs="Times New Roman"/>
                <w:color w:val="000000" w:themeColor="text1"/>
              </w:rPr>
              <w:t>выходной</w:t>
            </w:r>
          </w:p>
        </w:tc>
      </w:tr>
    </w:tbl>
    <w:p w:rsidR="007A19EB" w:rsidRPr="001A5D17" w:rsidRDefault="007A19EB" w:rsidP="007A19E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kern w:val="2"/>
          <w:lang w:eastAsia="ar-SA"/>
        </w:rPr>
      </w:pP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1A5D17">
        <w:rPr>
          <w:rFonts w:ascii="Times New Roman" w:eastAsia="Arial" w:hAnsi="Times New Roman" w:cs="Times New Roman"/>
          <w:color w:val="000000" w:themeColor="text1"/>
        </w:rPr>
        <w:t xml:space="preserve">      Прием, а также консультирование по вопросам, связанным с предоставлением муниципальной у</w:t>
      </w:r>
      <w:r w:rsidRPr="001A5D17">
        <w:rPr>
          <w:rFonts w:ascii="Times New Roman" w:eastAsia="Arial" w:hAnsi="Times New Roman" w:cs="Times New Roman"/>
          <w:color w:val="000000" w:themeColor="text1"/>
        </w:rPr>
        <w:t>с</w:t>
      </w:r>
      <w:r w:rsidRPr="001A5D17">
        <w:rPr>
          <w:rFonts w:ascii="Times New Roman" w:eastAsia="Arial" w:hAnsi="Times New Roman" w:cs="Times New Roman"/>
          <w:color w:val="000000" w:themeColor="text1"/>
        </w:rPr>
        <w:t>луги осущ</w:t>
      </w:r>
      <w:r w:rsidRPr="001A5D17">
        <w:rPr>
          <w:rFonts w:ascii="Times New Roman" w:eastAsia="Arial" w:hAnsi="Times New Roman" w:cs="Times New Roman"/>
          <w:color w:val="000000" w:themeColor="text1"/>
        </w:rPr>
        <w:t>е</w:t>
      </w:r>
      <w:r w:rsidRPr="001A5D17">
        <w:rPr>
          <w:rFonts w:ascii="Times New Roman" w:eastAsia="Arial" w:hAnsi="Times New Roman" w:cs="Times New Roman"/>
          <w:color w:val="000000" w:themeColor="text1"/>
        </w:rPr>
        <w:t>ствляется по рабочим дням в соответствии с графиком (режимом работы).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1A5D17">
        <w:rPr>
          <w:rFonts w:ascii="Times New Roman" w:eastAsia="Arial" w:hAnsi="Times New Roman" w:cs="Times New Roman"/>
          <w:color w:val="000000" w:themeColor="text1"/>
        </w:rPr>
        <w:t xml:space="preserve">     1.3.2. Справочные телефоны органа местного самоуправления осуществляющего непосредственное  предо</w:t>
      </w:r>
      <w:r w:rsidRPr="001A5D17">
        <w:rPr>
          <w:rFonts w:ascii="Times New Roman" w:eastAsia="Arial" w:hAnsi="Times New Roman" w:cs="Times New Roman"/>
          <w:color w:val="000000" w:themeColor="text1"/>
        </w:rPr>
        <w:t>с</w:t>
      </w:r>
      <w:r w:rsidRPr="001A5D17">
        <w:rPr>
          <w:rFonts w:ascii="Times New Roman" w:eastAsia="Arial" w:hAnsi="Times New Roman" w:cs="Times New Roman"/>
          <w:color w:val="000000" w:themeColor="text1"/>
        </w:rPr>
        <w:t>тавление муниципальной услуги, организаций, участвующих в предоставлении муниципальной услуги.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1A5D17">
        <w:rPr>
          <w:rFonts w:ascii="Times New Roman" w:eastAsia="Arial" w:hAnsi="Times New Roman" w:cs="Times New Roman"/>
          <w:color w:val="000000" w:themeColor="text1"/>
        </w:rPr>
        <w:t xml:space="preserve">Телефон Администрации Хомутовского района:  847137 </w:t>
      </w:r>
      <w:r w:rsidR="007B2F9C" w:rsidRPr="001A5D17">
        <w:rPr>
          <w:rFonts w:ascii="Times New Roman" w:eastAsia="Arial" w:hAnsi="Times New Roman" w:cs="Times New Roman"/>
          <w:color w:val="000000" w:themeColor="text1"/>
        </w:rPr>
        <w:t>(</w:t>
      </w:r>
      <w:r w:rsidRPr="001A5D17">
        <w:rPr>
          <w:rFonts w:ascii="Times New Roman" w:eastAsia="Arial" w:hAnsi="Times New Roman" w:cs="Times New Roman"/>
          <w:color w:val="000000" w:themeColor="text1"/>
        </w:rPr>
        <w:t>2</w:t>
      </w:r>
      <w:r w:rsidR="007B2F9C" w:rsidRPr="001A5D17">
        <w:rPr>
          <w:rFonts w:ascii="Times New Roman" w:eastAsia="Arial" w:hAnsi="Times New Roman" w:cs="Times New Roman"/>
          <w:color w:val="000000" w:themeColor="text1"/>
        </w:rPr>
        <w:t>-</w:t>
      </w:r>
      <w:r w:rsidRPr="001A5D17">
        <w:rPr>
          <w:rFonts w:ascii="Times New Roman" w:eastAsia="Arial" w:hAnsi="Times New Roman" w:cs="Times New Roman"/>
          <w:color w:val="000000" w:themeColor="text1"/>
        </w:rPr>
        <w:t>31</w:t>
      </w:r>
      <w:r w:rsidR="007B2F9C" w:rsidRPr="001A5D17">
        <w:rPr>
          <w:rFonts w:ascii="Times New Roman" w:eastAsia="Arial" w:hAnsi="Times New Roman" w:cs="Times New Roman"/>
          <w:color w:val="000000" w:themeColor="text1"/>
        </w:rPr>
        <w:t>-</w:t>
      </w:r>
      <w:r w:rsidRPr="001A5D17">
        <w:rPr>
          <w:rFonts w:ascii="Times New Roman" w:eastAsia="Arial" w:hAnsi="Times New Roman" w:cs="Times New Roman"/>
          <w:color w:val="000000" w:themeColor="text1"/>
        </w:rPr>
        <w:t>90</w:t>
      </w:r>
      <w:r w:rsidR="007B2F9C" w:rsidRPr="001A5D17">
        <w:rPr>
          <w:rFonts w:ascii="Times New Roman" w:eastAsia="Arial" w:hAnsi="Times New Roman" w:cs="Times New Roman"/>
          <w:color w:val="000000" w:themeColor="text1"/>
        </w:rPr>
        <w:t>).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     1.3.3. Информация об ответственных и </w:t>
      </w:r>
      <w:proofErr w:type="gramStart"/>
      <w:r w:rsidRPr="001A5D17">
        <w:rPr>
          <w:rFonts w:ascii="Times New Roman" w:hAnsi="Times New Roman" w:cs="Times New Roman"/>
          <w:color w:val="000000" w:themeColor="text1"/>
        </w:rPr>
        <w:t>порядке</w:t>
      </w:r>
      <w:proofErr w:type="gramEnd"/>
      <w:r w:rsidRPr="001A5D17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7A19EB" w:rsidRPr="001A5D17" w:rsidRDefault="007A19EB" w:rsidP="007A19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- на официальном сайте Администрации  Хомутовского района Курской области (далее - ОМСУ) – (</w:t>
      </w:r>
      <w:proofErr w:type="spellStart"/>
      <w:r w:rsidR="000257E2" w:rsidRPr="001A5D17">
        <w:rPr>
          <w:rFonts w:ascii="Times New Roman" w:hAnsi="Times New Roman" w:cs="Times New Roman"/>
          <w:color w:val="000000" w:themeColor="text1"/>
        </w:rPr>
        <w:t>www.homutov.rkursk.ru</w:t>
      </w:r>
      <w:proofErr w:type="spellEnd"/>
      <w:r w:rsidR="000257E2" w:rsidRPr="001A5D17">
        <w:rPr>
          <w:rFonts w:ascii="Times New Roman" w:hAnsi="Times New Roman" w:cs="Times New Roman"/>
          <w:color w:val="000000" w:themeColor="text1"/>
        </w:rPr>
        <w:t>);</w:t>
      </w:r>
    </w:p>
    <w:p w:rsidR="007A19EB" w:rsidRPr="001A5D17" w:rsidRDefault="007A19EB" w:rsidP="007A19E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- в региональной информационной системе «Портал государственных и муниципальных услуг (функций) Курской области» (</w:t>
      </w:r>
      <w:hyperlink r:id="rId6" w:history="1">
        <w:r w:rsidRPr="001A5D17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A5D17">
          <w:rPr>
            <w:rStyle w:val="a6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Pr="001A5D17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rpgu</w:t>
        </w:r>
        <w:proofErr w:type="spellEnd"/>
        <w:r w:rsidRPr="001A5D17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1A5D17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rkursk</w:t>
        </w:r>
        <w:proofErr w:type="spellEnd"/>
        <w:r w:rsidRPr="001A5D17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1A5D17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Pr="001A5D17">
        <w:rPr>
          <w:rFonts w:ascii="Times New Roman" w:hAnsi="Times New Roman" w:cs="Times New Roman"/>
          <w:color w:val="000000" w:themeColor="text1"/>
        </w:rPr>
        <w:t>) (далее - Региональный портал);</w:t>
      </w:r>
    </w:p>
    <w:p w:rsidR="007A19EB" w:rsidRPr="001A5D17" w:rsidRDefault="007A19EB" w:rsidP="007A19E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- в федеральной государственной информационной системе «Единый портал государственных и муниц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пальных услуг (функций)» (</w:t>
      </w:r>
      <w:hyperlink r:id="rId7" w:history="1">
        <w:r w:rsidRPr="001A5D17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A5D17">
          <w:rPr>
            <w:rStyle w:val="a6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Pr="001A5D17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gosuslugi</w:t>
        </w:r>
        <w:proofErr w:type="spellEnd"/>
        <w:r w:rsidRPr="001A5D17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1A5D17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Pr="001A5D17">
        <w:rPr>
          <w:rFonts w:ascii="Times New Roman" w:hAnsi="Times New Roman" w:cs="Times New Roman"/>
          <w:color w:val="000000" w:themeColor="text1"/>
        </w:rPr>
        <w:t>) (далее – Федеральный портал).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1.3.4. Информирование заявителей по вопросам предоставления услуги, в том числе о ходе предоставл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ния услуги, проводится путем: устного информирования, письменного информирования (в том числе в электро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 xml:space="preserve">ной форме). </w:t>
      </w: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lastRenderedPageBreak/>
        <w:t>1.3.5. Информация об услуге, порядке ее оказания предоставляется заявителям на безвозмез</w:t>
      </w:r>
      <w:r w:rsidRPr="001A5D17">
        <w:rPr>
          <w:rFonts w:ascii="Times New Roman" w:hAnsi="Times New Roman" w:cs="Times New Roman"/>
          <w:color w:val="000000" w:themeColor="text1"/>
        </w:rPr>
        <w:t>д</w:t>
      </w:r>
      <w:r w:rsidRPr="001A5D17">
        <w:rPr>
          <w:rFonts w:ascii="Times New Roman" w:hAnsi="Times New Roman" w:cs="Times New Roman"/>
          <w:color w:val="000000" w:themeColor="text1"/>
        </w:rPr>
        <w:t>ной основе.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1.3.6. Информирование заявителей организуется следующим образом: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индивидуальное информирование (устное, письменное);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публичное информирование (средства массовой информации, сеть «Интернет»).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График работы администрации района, график личного приема заявителей размещается в  и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формацио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 xml:space="preserve">но - телекоммуникационной сети «Интернет» на официальном </w:t>
      </w:r>
      <w:hyperlink r:id="rId8" w:history="1">
        <w:r w:rsidRPr="001A5D17">
          <w:rPr>
            <w:rStyle w:val="a6"/>
            <w:rFonts w:ascii="Times New Roman" w:hAnsi="Times New Roman" w:cs="Times New Roman"/>
            <w:color w:val="000000" w:themeColor="text1"/>
          </w:rPr>
          <w:t>сайте</w:t>
        </w:r>
      </w:hyperlink>
      <w:r w:rsidRPr="001A5D17">
        <w:rPr>
          <w:rFonts w:ascii="Times New Roman" w:hAnsi="Times New Roman" w:cs="Times New Roman"/>
          <w:color w:val="000000" w:themeColor="text1"/>
        </w:rPr>
        <w:t xml:space="preserve"> администрации района и на информацио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ном стенде.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Работники принимают все необходимые меры для предоставления заявителю полного и опер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тивного ответа на поставленные вопросы, в том числе с привлечением иных компетентных специал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стов.</w:t>
      </w:r>
    </w:p>
    <w:p w:rsidR="007A19EB" w:rsidRPr="001A5D17" w:rsidRDefault="007A19EB" w:rsidP="007A19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Ответ на устное обращение с согласия заявителя предоставляется в устной форме в ходе личн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го приема. В остальных случаях в установленный законом срок предоставляется  письменный ответ по существу поставле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ных в устном обращении вопросах.</w:t>
      </w:r>
    </w:p>
    <w:p w:rsidR="007A19EB" w:rsidRPr="001A5D17" w:rsidRDefault="007A19EB" w:rsidP="007A19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го консультирования через определенный промежуток времени.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Время индивидуального устного информирования (в том числе по телефону) заявителя не м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жет превышать 10 минут. При отсутствии очереди время индивидуального устного информирования не может превышать 15 минут.</w:t>
      </w:r>
    </w:p>
    <w:p w:rsidR="007A19EB" w:rsidRPr="001A5D17" w:rsidRDefault="007A19EB" w:rsidP="007A19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1.3.8. При ответе на телефонные звонки специалист, сняв трубку, должен сообщить наименов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ние орган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зации, осуществляющей предоставление данной услуги,  в которую обратился заявитель, свои фамилию, имя, о</w:t>
      </w:r>
      <w:r w:rsidRPr="001A5D17">
        <w:rPr>
          <w:rFonts w:ascii="Times New Roman" w:hAnsi="Times New Roman" w:cs="Times New Roman"/>
          <w:color w:val="000000" w:themeColor="text1"/>
        </w:rPr>
        <w:t>т</w:t>
      </w:r>
      <w:r w:rsidRPr="001A5D17">
        <w:rPr>
          <w:rFonts w:ascii="Times New Roman" w:hAnsi="Times New Roman" w:cs="Times New Roman"/>
          <w:color w:val="000000" w:themeColor="text1"/>
        </w:rPr>
        <w:t>чество (при наличии), занимаемую должность. Во время разговора специалисты должны четко произносить сл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ва, избегать «параллельных разговоров» с окружающими людьми и не прерывать разговор, в том числе по пр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чине поступления звонка на другой аппарат.</w:t>
      </w:r>
    </w:p>
    <w:p w:rsidR="007A19EB" w:rsidRPr="001A5D17" w:rsidRDefault="007A19EB" w:rsidP="007A19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При ответах на телефонные звонки и устные обращения специалисты должны соблюдать пр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вила служебной этики.</w:t>
      </w:r>
    </w:p>
    <w:p w:rsidR="007A19EB" w:rsidRPr="001A5D17" w:rsidRDefault="007A19EB" w:rsidP="007A19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нятной форме, при необходимости должен содержать ссылки на соответствующие нормы действующ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го законодательства Российской Федерации, а также  фамилию, имя, отчество (при наличии) и номер телефона исполнителя.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явлении, или в письме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ной форме по почтовому адресу, указанному в заявлении.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1.3.10. Публичное информирование об услуге и о порядке ее оказания осуществляется админ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страцией района путем размещения информации на информационном стенде в занимаемых ими пом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щениях, а также с и</w:t>
      </w:r>
      <w:r w:rsidRPr="001A5D17">
        <w:rPr>
          <w:rFonts w:ascii="Times New Roman" w:hAnsi="Times New Roman" w:cs="Times New Roman"/>
          <w:color w:val="000000" w:themeColor="text1"/>
        </w:rPr>
        <w:t>с</w:t>
      </w:r>
      <w:r w:rsidRPr="001A5D17">
        <w:rPr>
          <w:rFonts w:ascii="Times New Roman" w:hAnsi="Times New Roman" w:cs="Times New Roman"/>
          <w:color w:val="000000" w:themeColor="text1"/>
        </w:rPr>
        <w:t>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</w:rPr>
      </w:pP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II. Стандарт предоставления услуги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2.1. Наименование услуги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bCs/>
          <w:iCs/>
        </w:rPr>
        <w:t>2.1.1</w:t>
      </w:r>
      <w:r w:rsidRPr="001A5D17">
        <w:rPr>
          <w:rFonts w:ascii="Times New Roman" w:hAnsi="Times New Roman" w:cs="Times New Roman"/>
        </w:rPr>
        <w:t xml:space="preserve">. </w:t>
      </w:r>
      <w:r w:rsidRPr="001A5D17">
        <w:rPr>
          <w:rFonts w:ascii="Times New Roman" w:hAnsi="Times New Roman" w:cs="Times New Roman"/>
          <w:color w:val="000000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</w:t>
      </w:r>
      <w:r w:rsidRPr="001A5D17">
        <w:rPr>
          <w:rFonts w:ascii="Times New Roman" w:hAnsi="Times New Roman" w:cs="Times New Roman"/>
          <w:color w:val="000000"/>
        </w:rPr>
        <w:t>и</w:t>
      </w:r>
      <w:r w:rsidRPr="001A5D17">
        <w:rPr>
          <w:rFonts w:ascii="Times New Roman" w:hAnsi="Times New Roman" w:cs="Times New Roman"/>
          <w:color w:val="000000"/>
        </w:rPr>
        <w:t>тории сельского поселения, входящего в состав муниципального района, и земельных участков, расп</w:t>
      </w:r>
      <w:r w:rsidRPr="001A5D17">
        <w:rPr>
          <w:rFonts w:ascii="Times New Roman" w:hAnsi="Times New Roman" w:cs="Times New Roman"/>
          <w:color w:val="000000"/>
        </w:rPr>
        <w:t>о</w:t>
      </w:r>
      <w:r w:rsidRPr="001A5D17">
        <w:rPr>
          <w:rFonts w:ascii="Times New Roman" w:hAnsi="Times New Roman" w:cs="Times New Roman"/>
          <w:color w:val="000000"/>
        </w:rPr>
        <w:t>ложенных на межселенных территориях муниципального района, в собственность или аренду на то</w:t>
      </w:r>
      <w:r w:rsidRPr="001A5D17">
        <w:rPr>
          <w:rFonts w:ascii="Times New Roman" w:hAnsi="Times New Roman" w:cs="Times New Roman"/>
          <w:color w:val="000000"/>
        </w:rPr>
        <w:t>р</w:t>
      </w:r>
      <w:r w:rsidRPr="001A5D17">
        <w:rPr>
          <w:rFonts w:ascii="Times New Roman" w:hAnsi="Times New Roman" w:cs="Times New Roman"/>
          <w:color w:val="000000"/>
        </w:rPr>
        <w:t>гах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A"/>
        </w:rPr>
      </w:pPr>
      <w:r w:rsidRPr="001A5D17">
        <w:rPr>
          <w:rFonts w:ascii="Times New Roman" w:hAnsi="Times New Roman" w:cs="Times New Roman"/>
          <w:b/>
          <w:bCs/>
        </w:rPr>
        <w:t>2.2. Наименование органа местного самоуправления, предоставляющего услугу</w:t>
      </w:r>
    </w:p>
    <w:p w:rsidR="007A19EB" w:rsidRPr="001A5D17" w:rsidRDefault="007A19EB" w:rsidP="007A19EB">
      <w:pPr>
        <w:pStyle w:val="p6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 xml:space="preserve">2.2.1. Муниципальная услуга предоставляется Администрацией </w:t>
      </w:r>
      <w:r w:rsidR="000257E2" w:rsidRPr="001A5D17">
        <w:rPr>
          <w:rFonts w:ascii="Times New Roman" w:hAnsi="Times New Roman" w:cs="Times New Roman"/>
          <w:bCs/>
          <w:iCs/>
        </w:rPr>
        <w:t xml:space="preserve">Хомутовского </w:t>
      </w:r>
      <w:r w:rsidRPr="001A5D17">
        <w:rPr>
          <w:rFonts w:ascii="Times New Roman" w:hAnsi="Times New Roman" w:cs="Times New Roman"/>
          <w:bCs/>
          <w:iCs/>
        </w:rPr>
        <w:t xml:space="preserve"> района Курской области. Непосредственно услугу предоставляет структурное подразделение Администрации </w:t>
      </w:r>
      <w:r w:rsidR="000257E2" w:rsidRPr="001A5D17">
        <w:rPr>
          <w:rFonts w:ascii="Times New Roman" w:hAnsi="Times New Roman" w:cs="Times New Roman"/>
          <w:bCs/>
          <w:iCs/>
        </w:rPr>
        <w:t>Хомутовского района</w:t>
      </w:r>
      <w:r w:rsidR="00C16593" w:rsidRPr="001A5D17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C16593" w:rsidRPr="001A5D17">
        <w:rPr>
          <w:rFonts w:ascii="Times New Roman" w:hAnsi="Times New Roman" w:cs="Times New Roman"/>
          <w:bCs/>
          <w:iCs/>
        </w:rPr>
        <w:t>–о</w:t>
      </w:r>
      <w:proofErr w:type="gramEnd"/>
      <w:r w:rsidR="00C16593" w:rsidRPr="001A5D17">
        <w:rPr>
          <w:rFonts w:ascii="Times New Roman" w:hAnsi="Times New Roman" w:cs="Times New Roman"/>
          <w:bCs/>
          <w:iCs/>
        </w:rPr>
        <w:t xml:space="preserve">тдел имущества и землепользования </w:t>
      </w:r>
      <w:r w:rsidR="000257E2" w:rsidRPr="001A5D17">
        <w:rPr>
          <w:rFonts w:ascii="Times New Roman" w:hAnsi="Times New Roman" w:cs="Times New Roman"/>
          <w:bCs/>
          <w:iCs/>
        </w:rPr>
        <w:t xml:space="preserve"> </w:t>
      </w:r>
      <w:r w:rsidRPr="001A5D17">
        <w:rPr>
          <w:rFonts w:ascii="Times New Roman" w:hAnsi="Times New Roman" w:cs="Times New Roman"/>
          <w:bCs/>
          <w:iCs/>
        </w:rPr>
        <w:t>(далее – Администрация).</w:t>
      </w:r>
    </w:p>
    <w:p w:rsidR="007A19EB" w:rsidRPr="001A5D17" w:rsidRDefault="007A19EB" w:rsidP="007A19EB">
      <w:pPr>
        <w:pStyle w:val="p7"/>
        <w:shd w:val="clear" w:color="auto" w:fill="FFFFFF"/>
        <w:spacing w:after="28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  <w:bCs/>
          <w:iCs/>
        </w:rPr>
        <w:tab/>
        <w:t>2.2.2.</w:t>
      </w:r>
      <w:r w:rsidRPr="001A5D17">
        <w:rPr>
          <w:rFonts w:ascii="Times New Roman" w:hAnsi="Times New Roman" w:cs="Times New Roman"/>
        </w:rPr>
        <w:t xml:space="preserve"> Наименование учреждений, организаций, принимающих участие в оказании услуги: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lastRenderedPageBreak/>
        <w:t>- Управление Федеральной службы государственной регистрации, кадастра и картографии по Курской области;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Управление Федеральной налоговой службы по Курской области.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рация района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пальные органы и организации, за исключением получения услуг, включенных в перечень услуг</w:t>
      </w:r>
      <w:proofErr w:type="gramEnd"/>
      <w:r w:rsidRPr="001A5D17">
        <w:rPr>
          <w:rFonts w:ascii="Times New Roman" w:hAnsi="Times New Roman" w:cs="Times New Roman"/>
        </w:rPr>
        <w:t>, кот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рые являются необходимыми и обязательными для предо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 xml:space="preserve">тавления услуг, </w:t>
      </w:r>
      <w:proofErr w:type="gramStart"/>
      <w:r w:rsidRPr="001A5D17">
        <w:rPr>
          <w:rFonts w:ascii="Times New Roman" w:hAnsi="Times New Roman" w:cs="Times New Roman"/>
        </w:rPr>
        <w:t>утвержденный</w:t>
      </w:r>
      <w:proofErr w:type="gramEnd"/>
      <w:r w:rsidRPr="001A5D17">
        <w:rPr>
          <w:rFonts w:ascii="Times New Roman" w:hAnsi="Times New Roman" w:cs="Times New Roman"/>
        </w:rPr>
        <w:t xml:space="preserve"> решением представительного органа местного самоуправления.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2.3. Описание результата предоставления услуги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Результатом предоставления муниципальной услуги является: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решение об отказе в проведен</w:t>
      </w:r>
      <w:proofErr w:type="gramStart"/>
      <w:r w:rsidRPr="001A5D17">
        <w:rPr>
          <w:rFonts w:ascii="Times New Roman" w:hAnsi="Times New Roman" w:cs="Times New Roman"/>
        </w:rPr>
        <w:t>ии ау</w:t>
      </w:r>
      <w:proofErr w:type="gramEnd"/>
      <w:r w:rsidRPr="001A5D17">
        <w:rPr>
          <w:rFonts w:ascii="Times New Roman" w:hAnsi="Times New Roman" w:cs="Times New Roman"/>
        </w:rPr>
        <w:t>кциона по продаже земельного участка или аукциона на право заключения договоров аренды земельных участков;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проект договора аренды земельного участка или договора купли-продажи земельного учас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ков.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 xml:space="preserve">2.4. </w:t>
      </w:r>
      <w:r w:rsidRPr="001A5D17">
        <w:rPr>
          <w:rFonts w:ascii="Times New Roman" w:eastAsia="Calibri" w:hAnsi="Times New Roman" w:cs="Times New Roman"/>
          <w:b/>
          <w:bCs/>
        </w:rPr>
        <w:t>Срок предоставления муниципальной услуги, в том числе с учетом необходимости о</w:t>
      </w:r>
      <w:r w:rsidRPr="001A5D17">
        <w:rPr>
          <w:rFonts w:ascii="Times New Roman" w:eastAsia="Calibri" w:hAnsi="Times New Roman" w:cs="Times New Roman"/>
          <w:b/>
          <w:bCs/>
        </w:rPr>
        <w:t>б</w:t>
      </w:r>
      <w:r w:rsidRPr="001A5D17">
        <w:rPr>
          <w:rFonts w:ascii="Times New Roman" w:eastAsia="Calibri" w:hAnsi="Times New Roman" w:cs="Times New Roman"/>
          <w:b/>
          <w:bCs/>
        </w:rPr>
        <w:t>ращения в организации, участвующие в предоставлении муниципальной услуги, срок приост</w:t>
      </w:r>
      <w:r w:rsidRPr="001A5D17">
        <w:rPr>
          <w:rFonts w:ascii="Times New Roman" w:eastAsia="Calibri" w:hAnsi="Times New Roman" w:cs="Times New Roman"/>
          <w:b/>
          <w:bCs/>
        </w:rPr>
        <w:t>а</w:t>
      </w:r>
      <w:r w:rsidRPr="001A5D17">
        <w:rPr>
          <w:rFonts w:ascii="Times New Roman" w:eastAsia="Calibri" w:hAnsi="Times New Roman" w:cs="Times New Roman"/>
          <w:b/>
          <w:bCs/>
        </w:rPr>
        <w:t>новления предоставления муниципальной услуги, срок выдачи (направления) документов, я</w:t>
      </w:r>
      <w:r w:rsidRPr="001A5D17">
        <w:rPr>
          <w:rFonts w:ascii="Times New Roman" w:eastAsia="Calibri" w:hAnsi="Times New Roman" w:cs="Times New Roman"/>
          <w:b/>
          <w:bCs/>
        </w:rPr>
        <w:t>в</w:t>
      </w:r>
      <w:r w:rsidRPr="001A5D17">
        <w:rPr>
          <w:rFonts w:ascii="Times New Roman" w:eastAsia="Calibri" w:hAnsi="Times New Roman" w:cs="Times New Roman"/>
          <w:b/>
          <w:bCs/>
        </w:rPr>
        <w:t>ляющихся результатом предоста</w:t>
      </w:r>
      <w:r w:rsidRPr="001A5D17">
        <w:rPr>
          <w:rFonts w:ascii="Times New Roman" w:eastAsia="Calibri" w:hAnsi="Times New Roman" w:cs="Times New Roman"/>
          <w:b/>
          <w:bCs/>
        </w:rPr>
        <w:t>в</w:t>
      </w:r>
      <w:r w:rsidRPr="001A5D17">
        <w:rPr>
          <w:rFonts w:ascii="Times New Roman" w:eastAsia="Calibri" w:hAnsi="Times New Roman" w:cs="Times New Roman"/>
          <w:b/>
          <w:bCs/>
        </w:rPr>
        <w:t>ления муниципальной услуги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</w:rPr>
      </w:pP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iCs/>
          <w:color w:val="00000A"/>
          <w:kern w:val="2"/>
          <w:lang w:eastAsia="ar-SA"/>
        </w:rPr>
      </w:pPr>
      <w:r w:rsidRPr="001A5D17">
        <w:rPr>
          <w:rFonts w:ascii="Times New Roman" w:hAnsi="Times New Roman" w:cs="Times New Roman"/>
          <w:bCs/>
          <w:iCs/>
        </w:rPr>
        <w:t>2.4.1. Срок предоставления государственной услуги составляет: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>- для принятия решения о проведен</w:t>
      </w:r>
      <w:proofErr w:type="gramStart"/>
      <w:r w:rsidRPr="001A5D17">
        <w:rPr>
          <w:rFonts w:ascii="Times New Roman" w:hAnsi="Times New Roman" w:cs="Times New Roman"/>
          <w:bCs/>
          <w:iCs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</w:rPr>
        <w:t>кциона по продаже земельного участка либо аукциона на право заключения договора аренды земельного участка - не более чем два месяца со дня поступл</w:t>
      </w:r>
      <w:r w:rsidRPr="001A5D17">
        <w:rPr>
          <w:rFonts w:ascii="Times New Roman" w:hAnsi="Times New Roman" w:cs="Times New Roman"/>
          <w:bCs/>
          <w:iCs/>
        </w:rPr>
        <w:t>е</w:t>
      </w:r>
      <w:r w:rsidRPr="001A5D17">
        <w:rPr>
          <w:rFonts w:ascii="Times New Roman" w:hAnsi="Times New Roman" w:cs="Times New Roman"/>
          <w:bCs/>
          <w:iCs/>
        </w:rPr>
        <w:t>ния заявления о пр</w:t>
      </w:r>
      <w:r w:rsidRPr="001A5D17">
        <w:rPr>
          <w:rFonts w:ascii="Times New Roman" w:hAnsi="Times New Roman" w:cs="Times New Roman"/>
          <w:bCs/>
          <w:iCs/>
        </w:rPr>
        <w:t>о</w:t>
      </w:r>
      <w:r w:rsidRPr="001A5D17">
        <w:rPr>
          <w:rFonts w:ascii="Times New Roman" w:hAnsi="Times New Roman" w:cs="Times New Roman"/>
          <w:bCs/>
          <w:iCs/>
        </w:rPr>
        <w:t>ведении аукциона;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>- для решения об отказе в проведен</w:t>
      </w:r>
      <w:proofErr w:type="gramStart"/>
      <w:r w:rsidRPr="001A5D17">
        <w:rPr>
          <w:rFonts w:ascii="Times New Roman" w:hAnsi="Times New Roman" w:cs="Times New Roman"/>
          <w:bCs/>
          <w:iCs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</w:rPr>
        <w:t>кциона по продаже земельного участка либо аукциона на право заключения договора аренды земельного участка - не более чем два месяца со дня поступл</w:t>
      </w:r>
      <w:r w:rsidRPr="001A5D17">
        <w:rPr>
          <w:rFonts w:ascii="Times New Roman" w:hAnsi="Times New Roman" w:cs="Times New Roman"/>
          <w:bCs/>
          <w:iCs/>
        </w:rPr>
        <w:t>е</w:t>
      </w:r>
      <w:r w:rsidRPr="001A5D17">
        <w:rPr>
          <w:rFonts w:ascii="Times New Roman" w:hAnsi="Times New Roman" w:cs="Times New Roman"/>
          <w:bCs/>
          <w:iCs/>
        </w:rPr>
        <w:t>ния заявления о пр</w:t>
      </w:r>
      <w:r w:rsidRPr="001A5D17">
        <w:rPr>
          <w:rFonts w:ascii="Times New Roman" w:hAnsi="Times New Roman" w:cs="Times New Roman"/>
          <w:bCs/>
          <w:iCs/>
        </w:rPr>
        <w:t>о</w:t>
      </w:r>
      <w:r w:rsidRPr="001A5D17">
        <w:rPr>
          <w:rFonts w:ascii="Times New Roman" w:hAnsi="Times New Roman" w:cs="Times New Roman"/>
          <w:bCs/>
          <w:iCs/>
        </w:rPr>
        <w:t>ведении аукциона;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>- для направления проекта договора аренды земельного участка или договора купли-продажи земельного участка на основании протокола о результатах аукциона победителю аукциона или единс</w:t>
      </w:r>
      <w:r w:rsidRPr="001A5D17">
        <w:rPr>
          <w:rFonts w:ascii="Times New Roman" w:hAnsi="Times New Roman" w:cs="Times New Roman"/>
          <w:bCs/>
          <w:iCs/>
        </w:rPr>
        <w:t>т</w:t>
      </w:r>
      <w:r w:rsidRPr="001A5D17">
        <w:rPr>
          <w:rFonts w:ascii="Times New Roman" w:hAnsi="Times New Roman" w:cs="Times New Roman"/>
          <w:bCs/>
          <w:iCs/>
        </w:rPr>
        <w:t>венному участнику аукциона - в десятидневный срок со дня составления протокола о результатах ау</w:t>
      </w:r>
      <w:r w:rsidRPr="001A5D17">
        <w:rPr>
          <w:rFonts w:ascii="Times New Roman" w:hAnsi="Times New Roman" w:cs="Times New Roman"/>
          <w:bCs/>
          <w:iCs/>
        </w:rPr>
        <w:t>к</w:t>
      </w:r>
      <w:r w:rsidRPr="001A5D17">
        <w:rPr>
          <w:rFonts w:ascii="Times New Roman" w:hAnsi="Times New Roman" w:cs="Times New Roman"/>
          <w:bCs/>
          <w:iCs/>
        </w:rPr>
        <w:t>циона;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>- для заключения договора аренды земельного участка или договора купли - продажи земел</w:t>
      </w:r>
      <w:r w:rsidRPr="001A5D17">
        <w:rPr>
          <w:rFonts w:ascii="Times New Roman" w:hAnsi="Times New Roman" w:cs="Times New Roman"/>
          <w:bCs/>
          <w:iCs/>
        </w:rPr>
        <w:t>ь</w:t>
      </w:r>
      <w:r w:rsidRPr="001A5D17">
        <w:rPr>
          <w:rFonts w:ascii="Times New Roman" w:hAnsi="Times New Roman" w:cs="Times New Roman"/>
          <w:bCs/>
          <w:iCs/>
        </w:rPr>
        <w:t>ного участка на основании протокола о результатах аукциона с победителем аукциона или единстве</w:t>
      </w:r>
      <w:r w:rsidRPr="001A5D17">
        <w:rPr>
          <w:rFonts w:ascii="Times New Roman" w:hAnsi="Times New Roman" w:cs="Times New Roman"/>
          <w:bCs/>
          <w:iCs/>
        </w:rPr>
        <w:t>н</w:t>
      </w:r>
      <w:r w:rsidRPr="001A5D17">
        <w:rPr>
          <w:rFonts w:ascii="Times New Roman" w:hAnsi="Times New Roman" w:cs="Times New Roman"/>
          <w:bCs/>
          <w:iCs/>
        </w:rPr>
        <w:t>ным участником аукци</w:t>
      </w:r>
      <w:r w:rsidRPr="001A5D17">
        <w:rPr>
          <w:rFonts w:ascii="Times New Roman" w:hAnsi="Times New Roman" w:cs="Times New Roman"/>
          <w:bCs/>
          <w:iCs/>
        </w:rPr>
        <w:t>о</w:t>
      </w:r>
      <w:r w:rsidRPr="001A5D17">
        <w:rPr>
          <w:rFonts w:ascii="Times New Roman" w:hAnsi="Times New Roman" w:cs="Times New Roman"/>
          <w:bCs/>
          <w:iCs/>
        </w:rPr>
        <w:t>на - не ранее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</w:t>
      </w:r>
      <w:r w:rsidRPr="001A5D17">
        <w:rPr>
          <w:rFonts w:ascii="Times New Roman" w:hAnsi="Times New Roman" w:cs="Times New Roman"/>
          <w:bCs/>
          <w:iCs/>
        </w:rPr>
        <w:t>е</w:t>
      </w:r>
      <w:r w:rsidRPr="001A5D17">
        <w:rPr>
          <w:rFonts w:ascii="Times New Roman" w:hAnsi="Times New Roman" w:cs="Times New Roman"/>
          <w:bCs/>
          <w:iCs/>
        </w:rPr>
        <w:t>ти Интернет.</w:t>
      </w:r>
    </w:p>
    <w:p w:rsidR="007A19EB" w:rsidRPr="001A5D17" w:rsidRDefault="007A19EB" w:rsidP="007A19EB">
      <w:pPr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  <w:bCs/>
          <w:iCs/>
          <w:spacing w:val="-2"/>
        </w:rPr>
        <w:t xml:space="preserve">2.4.2. Срок выдачи результата  </w:t>
      </w:r>
      <w:r w:rsidRPr="001A5D17">
        <w:rPr>
          <w:rFonts w:ascii="Times New Roman" w:hAnsi="Times New Roman" w:cs="Times New Roman"/>
        </w:rPr>
        <w:t xml:space="preserve">составляет 1 (один) рабочий день </w:t>
      </w:r>
      <w:proofErr w:type="gramStart"/>
      <w:r w:rsidRPr="001A5D17">
        <w:rPr>
          <w:rFonts w:ascii="Times New Roman" w:hAnsi="Times New Roman" w:cs="Times New Roman"/>
        </w:rPr>
        <w:t>с даты  подписания</w:t>
      </w:r>
      <w:proofErr w:type="gramEnd"/>
      <w:r w:rsidRPr="001A5D17">
        <w:rPr>
          <w:rFonts w:ascii="Times New Roman" w:hAnsi="Times New Roman" w:cs="Times New Roman"/>
        </w:rPr>
        <w:t>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kern w:val="2"/>
          <w:lang w:eastAsia="ar-SA"/>
        </w:rPr>
      </w:pP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2.5. Перечень нормативных правовых актов, регулирующих отношения, возникающие в связи с предо</w:t>
      </w:r>
      <w:r w:rsidRPr="001A5D17">
        <w:rPr>
          <w:rFonts w:ascii="Times New Roman" w:hAnsi="Times New Roman" w:cs="Times New Roman"/>
          <w:b/>
          <w:bCs/>
        </w:rPr>
        <w:t>с</w:t>
      </w:r>
      <w:r w:rsidRPr="001A5D17">
        <w:rPr>
          <w:rFonts w:ascii="Times New Roman" w:hAnsi="Times New Roman" w:cs="Times New Roman"/>
          <w:b/>
          <w:bCs/>
        </w:rPr>
        <w:t>тавлением услуги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>Предоставление услуги осуществляется в соответствии со следующими нормативными прав</w:t>
      </w:r>
      <w:r w:rsidRPr="001A5D17">
        <w:rPr>
          <w:rFonts w:ascii="Times New Roman" w:hAnsi="Times New Roman" w:cs="Times New Roman"/>
          <w:bCs/>
          <w:iCs/>
        </w:rPr>
        <w:t>о</w:t>
      </w:r>
      <w:r w:rsidRPr="001A5D17">
        <w:rPr>
          <w:rFonts w:ascii="Times New Roman" w:hAnsi="Times New Roman" w:cs="Times New Roman"/>
          <w:bCs/>
          <w:iCs/>
        </w:rPr>
        <w:t>выми акт</w:t>
      </w:r>
      <w:r w:rsidRPr="001A5D17">
        <w:rPr>
          <w:rFonts w:ascii="Times New Roman" w:hAnsi="Times New Roman" w:cs="Times New Roman"/>
          <w:bCs/>
          <w:iCs/>
        </w:rPr>
        <w:t>а</w:t>
      </w:r>
      <w:r w:rsidRPr="001A5D17">
        <w:rPr>
          <w:rFonts w:ascii="Times New Roman" w:hAnsi="Times New Roman" w:cs="Times New Roman"/>
          <w:bCs/>
          <w:iCs/>
        </w:rPr>
        <w:t>ми:</w:t>
      </w:r>
    </w:p>
    <w:p w:rsidR="007A19EB" w:rsidRPr="001A5D17" w:rsidRDefault="007A19EB" w:rsidP="007A19EB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Земельным     кодексом      Российской      Федерации    (в редакции, действующей с 1 марта 2015 года) (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"Парламентская газета", N 204-205, 30.10.2001,</w:t>
      </w:r>
      <w:r w:rsidRPr="001A5D17">
        <w:rPr>
          <w:rFonts w:ascii="Times New Roman" w:hAnsi="Times New Roman" w:cs="Times New Roman"/>
          <w:sz w:val="22"/>
          <w:szCs w:val="22"/>
        </w:rPr>
        <w:t>"Российская газета", N 211-212, 30.10.2001)</w:t>
      </w:r>
      <w:r w:rsidRPr="001A5D17">
        <w:rPr>
          <w:rFonts w:ascii="Times New Roman" w:eastAsia="Batang" w:hAnsi="Times New Roman" w:cs="Times New Roman"/>
          <w:sz w:val="22"/>
          <w:szCs w:val="22"/>
        </w:rPr>
        <w:t>;</w:t>
      </w:r>
    </w:p>
    <w:p w:rsidR="007A19EB" w:rsidRPr="001A5D17" w:rsidRDefault="007A19EB" w:rsidP="007A19EB">
      <w:pPr>
        <w:pStyle w:val="ConsPlusNormal"/>
        <w:ind w:left="540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1A5D17">
        <w:rPr>
          <w:rFonts w:ascii="Times New Roman" w:eastAsia="Batang" w:hAnsi="Times New Roman" w:cs="Times New Roman"/>
          <w:sz w:val="22"/>
          <w:szCs w:val="22"/>
        </w:rPr>
        <w:t xml:space="preserve">Федеральным законом от 25.10.2001 № 137-ФЗ «О введении в действие </w:t>
      </w:r>
    </w:p>
    <w:p w:rsidR="007A19EB" w:rsidRPr="001A5D17" w:rsidRDefault="007A19EB" w:rsidP="007A19EB">
      <w:pPr>
        <w:pStyle w:val="ConsPlusNormal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>Земельного кодекса Российской Федерации» (в редакции, действующей с 1 марта 2015 года) (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"Парл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ментская газета", N 204-205, 30.10.2001,</w:t>
      </w:r>
      <w:r w:rsidRPr="001A5D17">
        <w:rPr>
          <w:rFonts w:ascii="Times New Roman" w:hAnsi="Times New Roman" w:cs="Times New Roman"/>
          <w:sz w:val="22"/>
          <w:szCs w:val="22"/>
        </w:rPr>
        <w:t>"Российская газета", N 211-212, 30.10.2001);</w:t>
      </w:r>
    </w:p>
    <w:p w:rsidR="007A19EB" w:rsidRPr="001A5D17" w:rsidRDefault="007A19EB" w:rsidP="007A19EB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Федеральным законом от 06.10.2003 № 131-ФЗ «Об общих принципах </w:t>
      </w:r>
    </w:p>
    <w:p w:rsidR="007A19EB" w:rsidRPr="001A5D17" w:rsidRDefault="007A19EB" w:rsidP="007A19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>организации местного самоуправления в Российской Федерации» (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"Российская газета", N 202, 08.10.2003)</w:t>
      </w:r>
      <w:r w:rsidRPr="001A5D17">
        <w:rPr>
          <w:rFonts w:ascii="Times New Roman" w:hAnsi="Times New Roman" w:cs="Times New Roman"/>
          <w:sz w:val="22"/>
          <w:szCs w:val="22"/>
        </w:rPr>
        <w:t>;</w:t>
      </w:r>
    </w:p>
    <w:p w:rsidR="007A19EB" w:rsidRPr="001A5D17" w:rsidRDefault="007A19EB" w:rsidP="007A19EB">
      <w:pPr>
        <w:pStyle w:val="p5"/>
        <w:shd w:val="clear" w:color="auto" w:fill="FFFFFF"/>
        <w:spacing w:before="28" w:after="28"/>
        <w:ind w:firstLine="567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7A19EB" w:rsidRPr="001A5D17" w:rsidRDefault="007A19EB" w:rsidP="007A19EB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A"/>
        </w:rPr>
      </w:pPr>
      <w:r w:rsidRPr="001A5D17">
        <w:rPr>
          <w:rFonts w:ascii="Times New Roman" w:hAnsi="Times New Roman" w:cs="Times New Roman"/>
        </w:rPr>
        <w:t>Федеральным законом от 27.07.2006 № 152-ФЗ «О персональных данных» («Российская газета», 29.07.2006, № 165);</w:t>
      </w:r>
    </w:p>
    <w:p w:rsidR="007A19EB" w:rsidRPr="001A5D17" w:rsidRDefault="007A19EB" w:rsidP="007A19EB">
      <w:pPr>
        <w:pStyle w:val="19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A19EB" w:rsidRPr="001A5D17" w:rsidRDefault="007A19EB" w:rsidP="007A19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Федеральным законом от 23.06.2014 № 171-ФЗ «О внесении изменений </w:t>
      </w:r>
      <w:proofErr w:type="gramStart"/>
      <w:r w:rsidRPr="001A5D1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A5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19EB" w:rsidRPr="001A5D17" w:rsidRDefault="007A19EB" w:rsidP="007A19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lastRenderedPageBreak/>
        <w:t>Земельный кодекс Российской Федерации и отдельные законодательные акты Российской Федерации» (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"Росси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й</w:t>
      </w:r>
      <w:r w:rsidRPr="001A5D17">
        <w:rPr>
          <w:rFonts w:ascii="Times New Roman" w:eastAsia="Times New Roman" w:hAnsi="Times New Roman" w:cs="Times New Roman"/>
          <w:sz w:val="22"/>
          <w:szCs w:val="22"/>
        </w:rPr>
        <w:t>ская газета", N 142, 27.06.2014)</w:t>
      </w:r>
      <w:r w:rsidRPr="001A5D17">
        <w:rPr>
          <w:rFonts w:ascii="Times New Roman" w:hAnsi="Times New Roman" w:cs="Times New Roman"/>
          <w:sz w:val="22"/>
          <w:szCs w:val="22"/>
        </w:rPr>
        <w:t>;</w:t>
      </w:r>
    </w:p>
    <w:p w:rsidR="006465A9" w:rsidRPr="001A5D17" w:rsidRDefault="006465A9" w:rsidP="006465A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eastAsia="Tahoma" w:hAnsi="Times New Roman" w:cs="Times New Roman"/>
          <w:color w:val="000000"/>
          <w:sz w:val="22"/>
          <w:szCs w:val="22"/>
        </w:rPr>
        <w:t>Федеральным законом от 13.07.2015 № 218-ФЗ «О государственной регистрации недвижим</w:t>
      </w:r>
      <w:r w:rsidRPr="001A5D17">
        <w:rPr>
          <w:rFonts w:ascii="Times New Roman" w:eastAsia="Tahoma" w:hAnsi="Times New Roman" w:cs="Times New Roman"/>
          <w:color w:val="000000"/>
          <w:sz w:val="22"/>
          <w:szCs w:val="22"/>
        </w:rPr>
        <w:t>о</w:t>
      </w:r>
      <w:r w:rsidRPr="001A5D17">
        <w:rPr>
          <w:rFonts w:ascii="Times New Roman" w:eastAsia="Tahoma" w:hAnsi="Times New Roman" w:cs="Times New Roman"/>
          <w:color w:val="000000"/>
          <w:sz w:val="22"/>
          <w:szCs w:val="22"/>
        </w:rPr>
        <w:t>сти» («Российская газета», № 156, 17.07.2015, «Собрание законодательства РФ», 20.07.2015, №29 (часть I), ст. 4344.);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венных внебюджетных фо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>дов Российской Федерации» («Российская газета», № 192, 22.08.2012);</w:t>
      </w:r>
    </w:p>
    <w:p w:rsidR="007A19EB" w:rsidRPr="001A5D17" w:rsidRDefault="007A19EB" w:rsidP="007A19EB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</w:rPr>
      </w:pPr>
      <w:r w:rsidRPr="001A5D17">
        <w:rPr>
          <w:rFonts w:ascii="Times New Roman" w:eastAsia="Arial" w:hAnsi="Times New Roman" w:cs="Times New Roman"/>
        </w:rPr>
        <w:tab/>
        <w:t xml:space="preserve"> </w:t>
      </w:r>
      <w:r w:rsidRPr="001A5D17">
        <w:rPr>
          <w:rFonts w:ascii="Times New Roman" w:hAnsi="Times New Roman" w:cs="Times New Roman"/>
        </w:rPr>
        <w:t>приказ Минэкономразвития России от 12.01.2015 № 1</w:t>
      </w:r>
      <w:r w:rsidRPr="001A5D17">
        <w:rPr>
          <w:rFonts w:ascii="Times New Roman" w:eastAsia="Arial" w:hAnsi="Times New Roman" w:cs="Times New Roman"/>
        </w:rPr>
        <w:t>«Об утверждении перечня документов, подтверждающих право заявителя на приобретение земельного участка без проведения торгов» (Оф</w:t>
      </w:r>
      <w:r w:rsidRPr="001A5D17">
        <w:rPr>
          <w:rFonts w:ascii="Times New Roman" w:eastAsia="Arial" w:hAnsi="Times New Roman" w:cs="Times New Roman"/>
        </w:rPr>
        <w:t>и</w:t>
      </w:r>
      <w:r w:rsidRPr="001A5D17">
        <w:rPr>
          <w:rFonts w:ascii="Times New Roman" w:eastAsia="Arial" w:hAnsi="Times New Roman" w:cs="Times New Roman"/>
        </w:rPr>
        <w:t>циальный интернет-портал правовой информации http://www.pravo.gov.ru, 28.02.2015)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A5D17">
        <w:rPr>
          <w:rFonts w:ascii="Times New Roman" w:hAnsi="Times New Roman" w:cs="Times New Roman"/>
          <w:bCs/>
        </w:rPr>
        <w:t xml:space="preserve">приказом Минэкономразвития России от  14 января 2015 г. N 7 «Об утверждении </w:t>
      </w:r>
      <w:hyperlink r:id="rId9" w:history="1">
        <w:proofErr w:type="gramStart"/>
        <w:r w:rsidRPr="001A5D17">
          <w:rPr>
            <w:rStyle w:val="a6"/>
            <w:rFonts w:ascii="Times New Roman" w:hAnsi="Times New Roman" w:cs="Times New Roman"/>
            <w:bCs/>
          </w:rPr>
          <w:t>порядк</w:t>
        </w:r>
      </w:hyperlink>
      <w:r w:rsidRPr="001A5D17">
        <w:rPr>
          <w:rFonts w:ascii="Times New Roman" w:hAnsi="Times New Roman" w:cs="Times New Roman"/>
          <w:bCs/>
        </w:rPr>
        <w:t>а</w:t>
      </w:r>
      <w:proofErr w:type="gramEnd"/>
      <w:r w:rsidRPr="001A5D17">
        <w:rPr>
          <w:rFonts w:ascii="Times New Roman" w:hAnsi="Times New Roman" w:cs="Times New Roman"/>
          <w:bCs/>
        </w:rPr>
        <w:t xml:space="preserve"> и способов п</w:t>
      </w:r>
      <w:r w:rsidRPr="001A5D17">
        <w:rPr>
          <w:rFonts w:ascii="Times New Roman" w:hAnsi="Times New Roman" w:cs="Times New Roman"/>
          <w:bCs/>
        </w:rPr>
        <w:t>о</w:t>
      </w:r>
      <w:r w:rsidRPr="001A5D17">
        <w:rPr>
          <w:rFonts w:ascii="Times New Roman" w:hAnsi="Times New Roman" w:cs="Times New Roman"/>
          <w:bCs/>
        </w:rPr>
        <w:t>дачи заявлений об утверждении схемы расположения земельного участка или земельных участков на кадастр</w:t>
      </w:r>
      <w:r w:rsidRPr="001A5D17">
        <w:rPr>
          <w:rFonts w:ascii="Times New Roman" w:hAnsi="Times New Roman" w:cs="Times New Roman"/>
          <w:bCs/>
        </w:rPr>
        <w:t>о</w:t>
      </w:r>
      <w:r w:rsidRPr="001A5D17">
        <w:rPr>
          <w:rFonts w:ascii="Times New Roman" w:hAnsi="Times New Roman" w:cs="Times New Roman"/>
          <w:bCs/>
        </w:rPr>
        <w:t>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</w:t>
      </w:r>
      <w:r w:rsidRPr="001A5D17">
        <w:rPr>
          <w:rFonts w:ascii="Times New Roman" w:hAnsi="Times New Roman" w:cs="Times New Roman"/>
          <w:bCs/>
        </w:rPr>
        <w:t>е</w:t>
      </w:r>
      <w:r w:rsidRPr="001A5D17">
        <w:rPr>
          <w:rFonts w:ascii="Times New Roman" w:hAnsi="Times New Roman" w:cs="Times New Roman"/>
          <w:bCs/>
        </w:rPr>
        <w:t>ния договора аренды земельного участка, находящегося в государственной или муниципальной собс</w:t>
      </w:r>
      <w:r w:rsidRPr="001A5D17">
        <w:rPr>
          <w:rFonts w:ascii="Times New Roman" w:hAnsi="Times New Roman" w:cs="Times New Roman"/>
          <w:bCs/>
        </w:rPr>
        <w:t>т</w:t>
      </w:r>
      <w:r w:rsidRPr="001A5D17">
        <w:rPr>
          <w:rFonts w:ascii="Times New Roman" w:hAnsi="Times New Roman" w:cs="Times New Roman"/>
          <w:bCs/>
        </w:rPr>
        <w:t xml:space="preserve">венности, о </w:t>
      </w:r>
      <w:proofErr w:type="gramStart"/>
      <w:r w:rsidRPr="001A5D17">
        <w:rPr>
          <w:rFonts w:ascii="Times New Roman" w:hAnsi="Times New Roman" w:cs="Times New Roman"/>
          <w:bCs/>
        </w:rPr>
        <w:t>предварительном согласовании предоставления земельного участка, находящегося в гос</w:t>
      </w:r>
      <w:r w:rsidRPr="001A5D17">
        <w:rPr>
          <w:rFonts w:ascii="Times New Roman" w:hAnsi="Times New Roman" w:cs="Times New Roman"/>
          <w:bCs/>
        </w:rPr>
        <w:t>у</w:t>
      </w:r>
      <w:r w:rsidRPr="001A5D17">
        <w:rPr>
          <w:rFonts w:ascii="Times New Roman" w:hAnsi="Times New Roman" w:cs="Times New Roman"/>
          <w:bCs/>
        </w:rPr>
        <w:t>дарственной или муниципальной собственности, о предоставл</w:t>
      </w:r>
      <w:r w:rsidRPr="001A5D17">
        <w:rPr>
          <w:rFonts w:ascii="Times New Roman" w:hAnsi="Times New Roman" w:cs="Times New Roman"/>
          <w:bCs/>
        </w:rPr>
        <w:t>е</w:t>
      </w:r>
      <w:r w:rsidRPr="001A5D17">
        <w:rPr>
          <w:rFonts w:ascii="Times New Roman" w:hAnsi="Times New Roman" w:cs="Times New Roman"/>
          <w:bCs/>
        </w:rPr>
        <w:t>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</w:t>
      </w:r>
      <w:r w:rsidRPr="001A5D17">
        <w:rPr>
          <w:rFonts w:ascii="Times New Roman" w:hAnsi="Times New Roman" w:cs="Times New Roman"/>
          <w:bCs/>
        </w:rPr>
        <w:t>е</w:t>
      </w:r>
      <w:r w:rsidRPr="001A5D17">
        <w:rPr>
          <w:rFonts w:ascii="Times New Roman" w:hAnsi="Times New Roman" w:cs="Times New Roman"/>
          <w:bCs/>
        </w:rPr>
        <w:t>мельных участков, находящихся в частной собственности, в форме электронных документов с испол</w:t>
      </w:r>
      <w:r w:rsidRPr="001A5D17">
        <w:rPr>
          <w:rFonts w:ascii="Times New Roman" w:hAnsi="Times New Roman" w:cs="Times New Roman"/>
          <w:bCs/>
        </w:rPr>
        <w:t>ь</w:t>
      </w:r>
      <w:r w:rsidRPr="001A5D17">
        <w:rPr>
          <w:rFonts w:ascii="Times New Roman" w:hAnsi="Times New Roman" w:cs="Times New Roman"/>
          <w:bCs/>
        </w:rPr>
        <w:t>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1A5D17">
        <w:rPr>
          <w:rFonts w:ascii="Times New Roman" w:hAnsi="Times New Roman" w:cs="Times New Roman"/>
          <w:bCs/>
        </w:rPr>
        <w:t xml:space="preserve"> правовой информации http://www.pravo.gov.ru, 27.02.2015);</w:t>
      </w:r>
    </w:p>
    <w:p w:rsidR="007A19EB" w:rsidRPr="001A5D17" w:rsidRDefault="007A19EB" w:rsidP="007A19EB">
      <w:pPr>
        <w:pStyle w:val="ConsPlusNormal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- Законом Курской области от 4 января 2003 года № 1-ЗКО «Об административных правонаруш</w:t>
      </w:r>
      <w:r w:rsidRPr="001A5D17">
        <w:rPr>
          <w:rFonts w:ascii="Times New Roman" w:hAnsi="Times New Roman" w:cs="Times New Roman"/>
          <w:sz w:val="22"/>
          <w:szCs w:val="22"/>
        </w:rPr>
        <w:t>е</w:t>
      </w:r>
      <w:r w:rsidRPr="001A5D17">
        <w:rPr>
          <w:rFonts w:ascii="Times New Roman" w:hAnsi="Times New Roman" w:cs="Times New Roman"/>
          <w:sz w:val="22"/>
          <w:szCs w:val="22"/>
        </w:rPr>
        <w:t>ниях в Ку</w:t>
      </w:r>
      <w:r w:rsidRPr="001A5D17">
        <w:rPr>
          <w:rFonts w:ascii="Times New Roman" w:hAnsi="Times New Roman" w:cs="Times New Roman"/>
          <w:sz w:val="22"/>
          <w:szCs w:val="22"/>
        </w:rPr>
        <w:t>р</w:t>
      </w:r>
      <w:r w:rsidRPr="001A5D17">
        <w:rPr>
          <w:rFonts w:ascii="Times New Roman" w:hAnsi="Times New Roman" w:cs="Times New Roman"/>
          <w:sz w:val="22"/>
          <w:szCs w:val="22"/>
        </w:rPr>
        <w:t>ской области» (в редакции закона Курской области от 25.11.2013 года № 110-ЗКО, «</w:t>
      </w:r>
      <w:proofErr w:type="gramStart"/>
      <w:r w:rsidRPr="001A5D17">
        <w:rPr>
          <w:rFonts w:ascii="Times New Roman" w:hAnsi="Times New Roman" w:cs="Times New Roman"/>
          <w:sz w:val="22"/>
          <w:szCs w:val="22"/>
        </w:rPr>
        <w:t>Курская</w:t>
      </w:r>
      <w:proofErr w:type="gramEnd"/>
      <w:r w:rsidRPr="001A5D17">
        <w:rPr>
          <w:rFonts w:ascii="Times New Roman" w:hAnsi="Times New Roman" w:cs="Times New Roman"/>
          <w:sz w:val="22"/>
          <w:szCs w:val="22"/>
        </w:rPr>
        <w:t xml:space="preserve">  правда» №143 от 30.11.2013 года);</w:t>
      </w:r>
    </w:p>
    <w:p w:rsidR="00FD762A" w:rsidRPr="001A5D17" w:rsidRDefault="007A19EB" w:rsidP="00FD76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</w:r>
      <w:proofErr w:type="gramStart"/>
      <w:r w:rsidR="00FD762A" w:rsidRPr="001A5D17">
        <w:rPr>
          <w:rFonts w:ascii="Times New Roman" w:hAnsi="Times New Roman" w:cs="Times New Roman"/>
        </w:rPr>
        <w:t>- Уставом  муниципального района «Хомутовский район» Курской        области принятым р</w:t>
      </w:r>
      <w:r w:rsidR="00FD762A" w:rsidRPr="001A5D17">
        <w:rPr>
          <w:rFonts w:ascii="Times New Roman" w:hAnsi="Times New Roman" w:cs="Times New Roman"/>
        </w:rPr>
        <w:t>е</w:t>
      </w:r>
      <w:r w:rsidR="00FD762A" w:rsidRPr="001A5D17">
        <w:rPr>
          <w:rFonts w:ascii="Times New Roman" w:hAnsi="Times New Roman" w:cs="Times New Roman"/>
        </w:rPr>
        <w:t>шением  Представительного Собрания Хомутовского района Курской области от 03.12.2005г. №12, зарегистрированным в Главном управлении Министерства юстиции Российской Федерации по Це</w:t>
      </w:r>
      <w:r w:rsidR="00FD762A" w:rsidRPr="001A5D17">
        <w:rPr>
          <w:rFonts w:ascii="Times New Roman" w:hAnsi="Times New Roman" w:cs="Times New Roman"/>
        </w:rPr>
        <w:t>н</w:t>
      </w:r>
      <w:r w:rsidR="00FD762A" w:rsidRPr="001A5D17">
        <w:rPr>
          <w:rFonts w:ascii="Times New Roman" w:hAnsi="Times New Roman" w:cs="Times New Roman"/>
        </w:rPr>
        <w:t xml:space="preserve">тральному федеральному округу 09.12.2005г., государственный            регистрационный  № </w:t>
      </w:r>
      <w:proofErr w:type="spellStart"/>
      <w:r w:rsidR="00FD762A" w:rsidRPr="001A5D17">
        <w:rPr>
          <w:rFonts w:ascii="Times New Roman" w:hAnsi="Times New Roman" w:cs="Times New Roman"/>
        </w:rPr>
        <w:t>ru</w:t>
      </w:r>
      <w:proofErr w:type="spellEnd"/>
      <w:r w:rsidR="00FD762A" w:rsidRPr="001A5D17">
        <w:rPr>
          <w:rFonts w:ascii="Times New Roman" w:hAnsi="Times New Roman" w:cs="Times New Roman"/>
        </w:rPr>
        <w:t>. 465260002005001.</w:t>
      </w:r>
      <w:proofErr w:type="gramEnd"/>
    </w:p>
    <w:p w:rsidR="00FD762A" w:rsidRPr="001A5D17" w:rsidRDefault="00FD762A" w:rsidP="00FD762A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Постановлением Администрации  Хомутовского района  № 155 от 17.04.2012 «Об у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верждении Порядка разработки и утверждения административных регламентов предоставления мун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ципальных услуг»;</w:t>
      </w:r>
    </w:p>
    <w:p w:rsidR="00FD762A" w:rsidRPr="001A5D17" w:rsidRDefault="00FD762A" w:rsidP="00FD762A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bCs/>
        </w:rPr>
      </w:pPr>
      <w:r w:rsidRPr="001A5D17">
        <w:rPr>
          <w:rFonts w:ascii="Times New Roman" w:hAnsi="Times New Roman" w:cs="Times New Roman"/>
        </w:rPr>
        <w:t>Постановлением Администрации Хомутовского района от 28.01.2013 №26 «Об утве</w:t>
      </w:r>
      <w:r w:rsidRPr="001A5D17">
        <w:rPr>
          <w:rFonts w:ascii="Times New Roman" w:hAnsi="Times New Roman" w:cs="Times New Roman"/>
        </w:rPr>
        <w:t>р</w:t>
      </w:r>
      <w:r w:rsidRPr="001A5D17">
        <w:rPr>
          <w:rFonts w:ascii="Times New Roman" w:hAnsi="Times New Roman" w:cs="Times New Roman"/>
        </w:rPr>
        <w:t>ждении Положения об особенностях подачи и рассмотрения жалоб на решения и действия (бездейс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вие) органов местного самоуправления и их должностных лиц, муниципальных служащих органов м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стного самоуправления муниц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пального района «Хомутовский район».</w:t>
      </w:r>
    </w:p>
    <w:p w:rsidR="007A19EB" w:rsidRPr="001A5D17" w:rsidRDefault="007A19EB" w:rsidP="00FD762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настоящим Регламентом.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left="360" w:firstLine="173"/>
        <w:jc w:val="center"/>
        <w:rPr>
          <w:rFonts w:ascii="Times New Roman" w:eastAsia="Calibri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 xml:space="preserve">2.6. </w:t>
      </w:r>
      <w:r w:rsidRPr="001A5D17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lang w:eastAsia="ar-SA"/>
        </w:rPr>
      </w:pPr>
    </w:p>
    <w:p w:rsidR="007A19EB" w:rsidRPr="001A5D17" w:rsidRDefault="007A19EB" w:rsidP="007A19EB">
      <w:pPr>
        <w:spacing w:line="100" w:lineRule="atLeast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ab/>
        <w:t>2.6.1</w:t>
      </w:r>
      <w:proofErr w:type="gramStart"/>
      <w:r w:rsidRPr="001A5D17">
        <w:rPr>
          <w:rFonts w:ascii="Times New Roman" w:hAnsi="Times New Roman" w:cs="Times New Roman"/>
          <w:bCs/>
          <w:iCs/>
        </w:rPr>
        <w:t xml:space="preserve"> Д</w:t>
      </w:r>
      <w:proofErr w:type="gramEnd"/>
      <w:r w:rsidRPr="001A5D17">
        <w:rPr>
          <w:rFonts w:ascii="Times New Roman" w:hAnsi="Times New Roman" w:cs="Times New Roman"/>
          <w:bCs/>
          <w:iCs/>
        </w:rPr>
        <w:t>ля предоставления земельного участка в аренду на торгах необходимы следующие д</w:t>
      </w:r>
      <w:r w:rsidRPr="001A5D17">
        <w:rPr>
          <w:rFonts w:ascii="Times New Roman" w:hAnsi="Times New Roman" w:cs="Times New Roman"/>
          <w:bCs/>
          <w:iCs/>
        </w:rPr>
        <w:t>о</w:t>
      </w:r>
      <w:r w:rsidRPr="001A5D17">
        <w:rPr>
          <w:rFonts w:ascii="Times New Roman" w:hAnsi="Times New Roman" w:cs="Times New Roman"/>
          <w:bCs/>
          <w:iCs/>
        </w:rPr>
        <w:t>кументы: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ab/>
        <w:t>1) заявка на участие в аукционе по установленной в извещении о проведен</w:t>
      </w:r>
      <w:proofErr w:type="gramStart"/>
      <w:r w:rsidRPr="001A5D17">
        <w:rPr>
          <w:rFonts w:ascii="Times New Roman" w:hAnsi="Times New Roman" w:cs="Times New Roman"/>
          <w:bCs/>
          <w:iCs/>
        </w:rPr>
        <w:t>ии  ау</w:t>
      </w:r>
      <w:proofErr w:type="gramEnd"/>
      <w:r w:rsidRPr="001A5D17">
        <w:rPr>
          <w:rFonts w:ascii="Times New Roman" w:hAnsi="Times New Roman" w:cs="Times New Roman"/>
          <w:bCs/>
          <w:iCs/>
        </w:rPr>
        <w:t>кциона форме с указан</w:t>
      </w:r>
      <w:r w:rsidRPr="001A5D17">
        <w:rPr>
          <w:rFonts w:ascii="Times New Roman" w:hAnsi="Times New Roman" w:cs="Times New Roman"/>
          <w:bCs/>
          <w:iCs/>
        </w:rPr>
        <w:t>и</w:t>
      </w:r>
      <w:r w:rsidRPr="001A5D17">
        <w:rPr>
          <w:rFonts w:ascii="Times New Roman" w:hAnsi="Times New Roman" w:cs="Times New Roman"/>
          <w:bCs/>
          <w:iCs/>
        </w:rPr>
        <w:t>ем банковских реквизитов счета для возврата задатка;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A5D17">
        <w:rPr>
          <w:rFonts w:ascii="Times New Roman" w:hAnsi="Times New Roman" w:cs="Times New Roman"/>
          <w:bCs/>
        </w:rPr>
        <w:t>Заявку можно направить в форме электронного документа по выбору Заявителя: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A5D17">
        <w:rPr>
          <w:rFonts w:ascii="Times New Roman" w:hAnsi="Times New Roman" w:cs="Times New Roman"/>
          <w:bCs/>
        </w:rPr>
        <w:t>- путем заполнения формы запроса, размещенной на официальном сайте администрации района</w:t>
      </w:r>
      <w:r w:rsidRPr="001A5D17">
        <w:rPr>
          <w:rFonts w:ascii="Times New Roman" w:hAnsi="Times New Roman" w:cs="Times New Roman"/>
        </w:rPr>
        <w:t xml:space="preserve"> </w:t>
      </w:r>
      <w:r w:rsidRPr="001A5D17">
        <w:rPr>
          <w:rFonts w:ascii="Times New Roman" w:hAnsi="Times New Roman" w:cs="Times New Roman"/>
          <w:bCs/>
        </w:rPr>
        <w:t>в сети И</w:t>
      </w:r>
      <w:r w:rsidRPr="001A5D17">
        <w:rPr>
          <w:rFonts w:ascii="Times New Roman" w:hAnsi="Times New Roman" w:cs="Times New Roman"/>
          <w:bCs/>
        </w:rPr>
        <w:t>н</w:t>
      </w:r>
      <w:r w:rsidRPr="001A5D17">
        <w:rPr>
          <w:rFonts w:ascii="Times New Roman" w:hAnsi="Times New Roman" w:cs="Times New Roman"/>
          <w:bCs/>
        </w:rPr>
        <w:t>тернет (далее - официальный сайт), в том числе посредством отправки через «Личный кабинет» Единого портала или Регионального портала;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A5D17">
        <w:rPr>
          <w:rFonts w:ascii="Times New Roman" w:hAnsi="Times New Roman" w:cs="Times New Roman"/>
          <w:bCs/>
        </w:rPr>
        <w:t>- путем направления электронного документа в уполномоченный орган на официальную эле</w:t>
      </w:r>
      <w:r w:rsidRPr="001A5D17">
        <w:rPr>
          <w:rFonts w:ascii="Times New Roman" w:hAnsi="Times New Roman" w:cs="Times New Roman"/>
          <w:bCs/>
        </w:rPr>
        <w:t>к</w:t>
      </w:r>
      <w:r w:rsidRPr="001A5D17">
        <w:rPr>
          <w:rFonts w:ascii="Times New Roman" w:hAnsi="Times New Roman" w:cs="Times New Roman"/>
          <w:bCs/>
        </w:rPr>
        <w:t>тронную по</w:t>
      </w:r>
      <w:r w:rsidRPr="001A5D17">
        <w:rPr>
          <w:rFonts w:ascii="Times New Roman" w:hAnsi="Times New Roman" w:cs="Times New Roman"/>
          <w:bCs/>
        </w:rPr>
        <w:t>ч</w:t>
      </w:r>
      <w:r w:rsidRPr="001A5D17">
        <w:rPr>
          <w:rFonts w:ascii="Times New Roman" w:hAnsi="Times New Roman" w:cs="Times New Roman"/>
          <w:bCs/>
        </w:rPr>
        <w:t xml:space="preserve">ту. 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bCs/>
          <w:iCs/>
          <w:kern w:val="2"/>
          <w:lang w:eastAsia="ar-SA"/>
        </w:rPr>
      </w:pPr>
      <w:r w:rsidRPr="001A5D17">
        <w:rPr>
          <w:rFonts w:ascii="Times New Roman" w:hAnsi="Times New Roman" w:cs="Times New Roman"/>
          <w:bCs/>
          <w:iCs/>
        </w:rPr>
        <w:tab/>
        <w:t>2) копии документов, удостоверяющих личность заявителя (для граждан);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lastRenderedPageBreak/>
        <w:tab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1A5D17">
        <w:rPr>
          <w:rFonts w:ascii="Times New Roman" w:hAnsi="Times New Roman" w:cs="Times New Roman"/>
          <w:bCs/>
          <w:iCs/>
        </w:rPr>
        <w:t>у</w:t>
      </w:r>
      <w:r w:rsidRPr="001A5D17">
        <w:rPr>
          <w:rFonts w:ascii="Times New Roman" w:hAnsi="Times New Roman" w:cs="Times New Roman"/>
          <w:bCs/>
          <w:iCs/>
        </w:rPr>
        <w:t>чае, если заявителем я</w:t>
      </w:r>
      <w:r w:rsidRPr="001A5D17">
        <w:rPr>
          <w:rFonts w:ascii="Times New Roman" w:hAnsi="Times New Roman" w:cs="Times New Roman"/>
          <w:bCs/>
          <w:iCs/>
        </w:rPr>
        <w:t>в</w:t>
      </w:r>
      <w:r w:rsidRPr="001A5D17">
        <w:rPr>
          <w:rFonts w:ascii="Times New Roman" w:hAnsi="Times New Roman" w:cs="Times New Roman"/>
          <w:bCs/>
          <w:iCs/>
        </w:rPr>
        <w:t>ляется иностранное юридическое лицо;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Если заявление подается в форме электронного документа, то к заявлению прилагается копия д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>та.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</w:t>
      </w:r>
      <w:r w:rsidRPr="001A5D17">
        <w:rPr>
          <w:rFonts w:ascii="Times New Roman" w:hAnsi="Times New Roman" w:cs="Times New Roman"/>
        </w:rPr>
        <w:t>р</w:t>
      </w:r>
      <w:r w:rsidRPr="001A5D17">
        <w:rPr>
          <w:rFonts w:ascii="Times New Roman" w:hAnsi="Times New Roman" w:cs="Times New Roman"/>
        </w:rPr>
        <w:t xml:space="preserve">тала или местного портала, а </w:t>
      </w:r>
      <w:proofErr w:type="gramStart"/>
      <w:r w:rsidRPr="001A5D17">
        <w:rPr>
          <w:rFonts w:ascii="Times New Roman" w:hAnsi="Times New Roman" w:cs="Times New Roman"/>
        </w:rPr>
        <w:t>также</w:t>
      </w:r>
      <w:proofErr w:type="gramEnd"/>
      <w:r w:rsidRPr="001A5D17">
        <w:rPr>
          <w:rFonts w:ascii="Times New Roman" w:hAnsi="Times New Roman" w:cs="Times New Roman"/>
        </w:rPr>
        <w:t xml:space="preserve"> если заявление подписано усиленной квалифицированной эле</w:t>
      </w:r>
      <w:r w:rsidRPr="001A5D17">
        <w:rPr>
          <w:rFonts w:ascii="Times New Roman" w:hAnsi="Times New Roman" w:cs="Times New Roman"/>
        </w:rPr>
        <w:t>к</w:t>
      </w:r>
      <w:r w:rsidRPr="001A5D17">
        <w:rPr>
          <w:rFonts w:ascii="Times New Roman" w:hAnsi="Times New Roman" w:cs="Times New Roman"/>
        </w:rPr>
        <w:t>тронной подписью.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В случае представления заявления представителем заявителя, действующим на основании дов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ренности, к заявлению также прилагается доверенность в виде электронного образа такого документа.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2.7. Исчерпывающий перечень документов, необходимых в соответствии с нормативн</w:t>
      </w:r>
      <w:r w:rsidRPr="001A5D17">
        <w:rPr>
          <w:rFonts w:ascii="Times New Roman" w:hAnsi="Times New Roman" w:cs="Times New Roman"/>
          <w:b/>
          <w:bCs/>
        </w:rPr>
        <w:t>ы</w:t>
      </w:r>
      <w:r w:rsidRPr="001A5D17">
        <w:rPr>
          <w:rFonts w:ascii="Times New Roman" w:hAnsi="Times New Roman" w:cs="Times New Roman"/>
          <w:b/>
          <w:bCs/>
        </w:rPr>
        <w:t>ми правовыми актами для предоставления услуги, которые находятся в распоряжении госуда</w:t>
      </w:r>
      <w:r w:rsidRPr="001A5D17">
        <w:rPr>
          <w:rFonts w:ascii="Times New Roman" w:hAnsi="Times New Roman" w:cs="Times New Roman"/>
          <w:b/>
          <w:bCs/>
        </w:rPr>
        <w:t>р</w:t>
      </w:r>
      <w:r w:rsidRPr="001A5D17">
        <w:rPr>
          <w:rFonts w:ascii="Times New Roman" w:hAnsi="Times New Roman" w:cs="Times New Roman"/>
          <w:b/>
          <w:bCs/>
        </w:rPr>
        <w:t>ственных органов, органов местного самоуправления и иных органов, участвующих в предо</w:t>
      </w:r>
      <w:r w:rsidRPr="001A5D17">
        <w:rPr>
          <w:rFonts w:ascii="Times New Roman" w:hAnsi="Times New Roman" w:cs="Times New Roman"/>
          <w:b/>
          <w:bCs/>
        </w:rPr>
        <w:t>с</w:t>
      </w:r>
      <w:r w:rsidRPr="001A5D17">
        <w:rPr>
          <w:rFonts w:ascii="Times New Roman" w:hAnsi="Times New Roman" w:cs="Times New Roman"/>
          <w:b/>
          <w:bCs/>
        </w:rPr>
        <w:t>тавлении услуги, и которые заявитель вправе представить, а также способы их получения за</w:t>
      </w:r>
      <w:r w:rsidRPr="001A5D17">
        <w:rPr>
          <w:rFonts w:ascii="Times New Roman" w:hAnsi="Times New Roman" w:cs="Times New Roman"/>
          <w:b/>
          <w:bCs/>
        </w:rPr>
        <w:t>я</w:t>
      </w:r>
      <w:r w:rsidRPr="001A5D17">
        <w:rPr>
          <w:rFonts w:ascii="Times New Roman" w:hAnsi="Times New Roman" w:cs="Times New Roman"/>
          <w:b/>
          <w:bCs/>
        </w:rPr>
        <w:t>вителями, в том числе в электронной форме, порядок их представления</w:t>
      </w:r>
    </w:p>
    <w:p w:rsidR="007A19EB" w:rsidRPr="001A5D17" w:rsidRDefault="007A19EB" w:rsidP="007A19EB">
      <w:pPr>
        <w:spacing w:line="100" w:lineRule="atLeast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/>
          <w:bCs/>
          <w:i/>
          <w:iCs/>
        </w:rPr>
        <w:tab/>
      </w:r>
      <w:r w:rsidRPr="001A5D17">
        <w:rPr>
          <w:rFonts w:ascii="Times New Roman" w:hAnsi="Times New Roman" w:cs="Times New Roman"/>
          <w:bCs/>
          <w:iCs/>
        </w:rPr>
        <w:t>2.7.1. Для принятия решения  о предоставлении земельного участка администрация района от государс</w:t>
      </w:r>
      <w:r w:rsidRPr="001A5D17">
        <w:rPr>
          <w:rFonts w:ascii="Times New Roman" w:hAnsi="Times New Roman" w:cs="Times New Roman"/>
          <w:bCs/>
          <w:iCs/>
        </w:rPr>
        <w:t>т</w:t>
      </w:r>
      <w:r w:rsidRPr="001A5D17">
        <w:rPr>
          <w:rFonts w:ascii="Times New Roman" w:hAnsi="Times New Roman" w:cs="Times New Roman"/>
          <w:bCs/>
          <w:iCs/>
        </w:rPr>
        <w:t xml:space="preserve">венных органов власти запрашиваются следующие документы: 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В целях предоставления государственной услуги комитетом в рамках межведомственного эле</w:t>
      </w:r>
      <w:r w:rsidRPr="001A5D17">
        <w:rPr>
          <w:rFonts w:ascii="Times New Roman" w:hAnsi="Times New Roman" w:cs="Times New Roman"/>
        </w:rPr>
        <w:t>к</w:t>
      </w:r>
      <w:r w:rsidRPr="001A5D17">
        <w:rPr>
          <w:rFonts w:ascii="Times New Roman" w:hAnsi="Times New Roman" w:cs="Times New Roman"/>
        </w:rPr>
        <w:t>тронного взаимодействия запрашиваются следующие документы: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 xml:space="preserve">– выписка из Единого государственного реестра </w:t>
      </w:r>
      <w:r w:rsidR="00A54F71" w:rsidRPr="001A5D17">
        <w:rPr>
          <w:rFonts w:ascii="Times New Roman" w:hAnsi="Times New Roman" w:cs="Times New Roman"/>
        </w:rPr>
        <w:t>недвижимости</w:t>
      </w:r>
      <w:r w:rsidRPr="001A5D17">
        <w:rPr>
          <w:rFonts w:ascii="Times New Roman" w:hAnsi="Times New Roman" w:cs="Times New Roman"/>
        </w:rPr>
        <w:t>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- выписка из Единого государственного реестра юридических лиц в отношении заявителя - юридического лица или из Единого государственного реестра индивидуальных предпринимателей в отношении заявителя - и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>дивидуального предпринимателя;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- информация о параметрах разрешенного строительства в случае, если в соответствии с разр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шенным использованием земельного участка предусматривается возможность строительства зданий, сооружений.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В соответствии со статьей 7 Федерального закона №210-ФЗ от 27.07.2010 г. «Об организации предоставления государственных и муниципальных услуг» заявитель вправе по собственной иници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 xml:space="preserve">тиве самостоятельно представить документы, указанные в </w:t>
      </w:r>
      <w:proofErr w:type="spellStart"/>
      <w:r w:rsidRPr="001A5D17">
        <w:rPr>
          <w:rFonts w:ascii="Times New Roman" w:hAnsi="Times New Roman" w:cs="Times New Roman"/>
        </w:rPr>
        <w:t>абц</w:t>
      </w:r>
      <w:proofErr w:type="spellEnd"/>
      <w:r w:rsidRPr="001A5D17">
        <w:rPr>
          <w:rFonts w:ascii="Times New Roman" w:hAnsi="Times New Roman" w:cs="Times New Roman"/>
        </w:rPr>
        <w:t>. 2-4 п. 2.7. Административного регл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мента.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Непредставление заявителем указанных документов не является основанием для отказа заяв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телю в пр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доставлении государственной услуги.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2.8. Указание на запрет требовать от заявителя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Не допускается требовать от заявителя: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шения, возникающие в связи с предоставлением услуги;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5D17">
        <w:rPr>
          <w:rFonts w:ascii="Times New Roman" w:hAnsi="Times New Roman" w:cs="Times New Roman"/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</w:t>
      </w:r>
      <w:r w:rsidRPr="001A5D17">
        <w:rPr>
          <w:rFonts w:ascii="Times New Roman" w:hAnsi="Times New Roman" w:cs="Times New Roman"/>
          <w:color w:val="000000" w:themeColor="text1"/>
        </w:rPr>
        <w:t>ы</w:t>
      </w:r>
      <w:r w:rsidRPr="001A5D17">
        <w:rPr>
          <w:rFonts w:ascii="Times New Roman" w:hAnsi="Times New Roman" w:cs="Times New Roman"/>
          <w:color w:val="000000" w:themeColor="text1"/>
        </w:rPr>
        <w:t>ми правовыми акт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ми находятся в распоряжении государственных органов, иных государственных органов, органов местного сам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нием документов, указанных в части 6 статьи 7 Фед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рального Закона от 27.07.2010</w:t>
      </w:r>
      <w:proofErr w:type="gramEnd"/>
      <w:r w:rsidRPr="001A5D17">
        <w:rPr>
          <w:rFonts w:ascii="Times New Roman" w:hAnsi="Times New Roman" w:cs="Times New Roman"/>
          <w:color w:val="000000" w:themeColor="text1"/>
        </w:rPr>
        <w:t>г. №210-ФЗ».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2.9. Исчерпывающий перечень оснований для отказа в приеме документов, необходимых для пр</w:t>
      </w:r>
      <w:r w:rsidRPr="001A5D17">
        <w:rPr>
          <w:rFonts w:ascii="Times New Roman" w:hAnsi="Times New Roman" w:cs="Times New Roman"/>
          <w:b/>
          <w:bCs/>
        </w:rPr>
        <w:t>е</w:t>
      </w:r>
      <w:r w:rsidRPr="001A5D17">
        <w:rPr>
          <w:rFonts w:ascii="Times New Roman" w:hAnsi="Times New Roman" w:cs="Times New Roman"/>
          <w:b/>
          <w:bCs/>
        </w:rPr>
        <w:t>доставления услуги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Оснований для отказа в приеме заявления и необходимых для предоставления услуги докуме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>тов закон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дательством Российской Федерации не предусмотрено.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A"/>
        </w:rPr>
      </w:pPr>
      <w:r w:rsidRPr="001A5D17">
        <w:rPr>
          <w:rFonts w:ascii="Times New Roman" w:hAnsi="Times New Roman" w:cs="Times New Roman"/>
          <w:b/>
          <w:bCs/>
        </w:rPr>
        <w:t>2.10. Исчерпывающий перечень оснований для приостановления или отказа в предоста</w:t>
      </w:r>
      <w:r w:rsidRPr="001A5D17">
        <w:rPr>
          <w:rFonts w:ascii="Times New Roman" w:hAnsi="Times New Roman" w:cs="Times New Roman"/>
          <w:b/>
          <w:bCs/>
        </w:rPr>
        <w:t>в</w:t>
      </w:r>
      <w:r w:rsidRPr="001A5D17">
        <w:rPr>
          <w:rFonts w:ascii="Times New Roman" w:hAnsi="Times New Roman" w:cs="Times New Roman"/>
          <w:b/>
          <w:bCs/>
        </w:rPr>
        <w:t>лении услуги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2.10.1. Основанием для приостановления предоставления услуги является: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- наличие на момент поступления в уполномоченный орган заявления об утверждении схемы располож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 xml:space="preserve">ния земельного </w:t>
      </w:r>
      <w:proofErr w:type="gramStart"/>
      <w:r w:rsidRPr="001A5D17">
        <w:rPr>
          <w:rFonts w:ascii="Times New Roman" w:hAnsi="Times New Roman" w:cs="Times New Roman"/>
        </w:rPr>
        <w:t>участка</w:t>
      </w:r>
      <w:proofErr w:type="gramEnd"/>
      <w:r w:rsidRPr="001A5D17">
        <w:rPr>
          <w:rFonts w:ascii="Times New Roman" w:hAnsi="Times New Roman" w:cs="Times New Roman"/>
        </w:rPr>
        <w:t xml:space="preserve"> на рассмотрении такого органа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1A5D17">
        <w:rPr>
          <w:rFonts w:ascii="Times New Roman" w:hAnsi="Times New Roman" w:cs="Times New Roman"/>
          <w:bCs/>
          <w:iCs/>
        </w:rPr>
        <w:t>2.10.2. Основания для отказа в предоставлении муниципальной услуги: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</w:t>
      </w:r>
      <w:r w:rsidRPr="001A5D17">
        <w:rPr>
          <w:rFonts w:ascii="Times New Roman" w:hAnsi="Times New Roman" w:cs="Times New Roman"/>
        </w:rPr>
        <w:tab/>
        <w:t>1) границы земельного участка подлежат уточнению в соответствии с требованиями Федерал</w:t>
      </w:r>
      <w:r w:rsidRPr="001A5D17">
        <w:rPr>
          <w:rFonts w:ascii="Times New Roman" w:hAnsi="Times New Roman" w:cs="Times New Roman"/>
        </w:rPr>
        <w:t>ь</w:t>
      </w:r>
      <w:r w:rsidRPr="001A5D17">
        <w:rPr>
          <w:rFonts w:ascii="Times New Roman" w:hAnsi="Times New Roman" w:cs="Times New Roman"/>
        </w:rPr>
        <w:t>ного закона "О государственном кадастре недвижимости";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2) на земельный участок не зарегистрировано право государственной или муниципальной со</w:t>
      </w:r>
      <w:r w:rsidRPr="001A5D17">
        <w:rPr>
          <w:rFonts w:ascii="Times New Roman" w:hAnsi="Times New Roman" w:cs="Times New Roman"/>
        </w:rPr>
        <w:t>б</w:t>
      </w:r>
      <w:r w:rsidRPr="001A5D17">
        <w:rPr>
          <w:rFonts w:ascii="Times New Roman" w:hAnsi="Times New Roman" w:cs="Times New Roman"/>
        </w:rPr>
        <w:t>ственности, за исключением случаев, если такой земельный участок образован из земель или земел</w:t>
      </w:r>
      <w:r w:rsidRPr="001A5D17">
        <w:rPr>
          <w:rFonts w:ascii="Times New Roman" w:hAnsi="Times New Roman" w:cs="Times New Roman"/>
        </w:rPr>
        <w:t>ь</w:t>
      </w:r>
      <w:r w:rsidRPr="001A5D17">
        <w:rPr>
          <w:rFonts w:ascii="Times New Roman" w:hAnsi="Times New Roman" w:cs="Times New Roman"/>
        </w:rPr>
        <w:t>ного участка, государс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венная собственность на которые не разграничена;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</w:r>
      <w:proofErr w:type="gramStart"/>
      <w:r w:rsidRPr="001A5D17">
        <w:rPr>
          <w:rFonts w:ascii="Times New Roman" w:hAnsi="Times New Roman" w:cs="Times New Roman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</w:t>
      </w:r>
      <w:r w:rsidRPr="001A5D17">
        <w:rPr>
          <w:rFonts w:ascii="Times New Roman" w:hAnsi="Times New Roman" w:cs="Times New Roman"/>
        </w:rPr>
        <w:t>ю</w:t>
      </w:r>
      <w:r w:rsidRPr="001A5D17">
        <w:rPr>
          <w:rFonts w:ascii="Times New Roman" w:hAnsi="Times New Roman" w:cs="Times New Roman"/>
        </w:rPr>
        <w:t>чением случаев, если в соответствии с разрешенным использованием земельного участка не пред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сматривается возможность строительства зданий, сооружений;</w:t>
      </w:r>
      <w:proofErr w:type="gramEnd"/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</w:r>
      <w:proofErr w:type="gramStart"/>
      <w:r w:rsidRPr="001A5D17">
        <w:rPr>
          <w:rFonts w:ascii="Times New Roman" w:hAnsi="Times New Roman" w:cs="Times New Roman"/>
        </w:rPr>
        <w:t>4) в отношении земельного участка отсутствуют сведения о технических условиях подключ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ния (технологического присоединения) объектов к сетям инженерно-технического обеспечения, за и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ключением случаев, если в соответствии с разрешенным использованием земельного участка не пред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сматривается возможность строительства зданий, сооружений, и случаев проведения аукциона на пр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во заключения договора аренды земельного участка для комплексного освоения территории или вед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ния дачного хозяйства;</w:t>
      </w:r>
      <w:proofErr w:type="gramEnd"/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5) в отношении земельного участка не установлено разрешенное использование или разреше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>ное использование земельного участка не соответствует целям использования земельного участка, ук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занным в заявлении о проведен</w:t>
      </w:r>
      <w:proofErr w:type="gramStart"/>
      <w:r w:rsidRPr="001A5D17">
        <w:rPr>
          <w:rFonts w:ascii="Times New Roman" w:hAnsi="Times New Roman" w:cs="Times New Roman"/>
        </w:rPr>
        <w:t>ии ау</w:t>
      </w:r>
      <w:proofErr w:type="gramEnd"/>
      <w:r w:rsidRPr="001A5D17">
        <w:rPr>
          <w:rFonts w:ascii="Times New Roman" w:hAnsi="Times New Roman" w:cs="Times New Roman"/>
        </w:rPr>
        <w:t>кциона;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6) земельный участок не отнесен к определенной категории земель;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7) земельный участок предоставлен на праве постоянного (бессрочного) пользования, безво</w:t>
      </w:r>
      <w:r w:rsidRPr="001A5D17">
        <w:rPr>
          <w:rFonts w:ascii="Times New Roman" w:hAnsi="Times New Roman" w:cs="Times New Roman"/>
        </w:rPr>
        <w:t>з</w:t>
      </w:r>
      <w:r w:rsidRPr="001A5D17">
        <w:rPr>
          <w:rFonts w:ascii="Times New Roman" w:hAnsi="Times New Roman" w:cs="Times New Roman"/>
        </w:rPr>
        <w:t>мездного пользования, пожизненного наследуемого владения или аренды;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</w:r>
      <w:proofErr w:type="gramStart"/>
      <w:r w:rsidRPr="001A5D17">
        <w:rPr>
          <w:rFonts w:ascii="Times New Roman" w:hAnsi="Times New Roman" w:cs="Times New Roman"/>
        </w:rPr>
        <w:t>8) на земельном участке расположены здание, сооружение, объект незавершенного строител</w:t>
      </w:r>
      <w:r w:rsidRPr="001A5D17">
        <w:rPr>
          <w:rFonts w:ascii="Times New Roman" w:hAnsi="Times New Roman" w:cs="Times New Roman"/>
        </w:rPr>
        <w:t>ь</w:t>
      </w:r>
      <w:r w:rsidRPr="001A5D17">
        <w:rPr>
          <w:rFonts w:ascii="Times New Roman" w:hAnsi="Times New Roman" w:cs="Times New Roman"/>
        </w:rPr>
        <w:t>ства, принадлежащие гражданам или юридическим лицам, за исключением случаев размещения с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 кодекса и размещение которого не препятствует и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</w:r>
      <w:proofErr w:type="gramStart"/>
      <w:r w:rsidRPr="001A5D17">
        <w:rPr>
          <w:rFonts w:ascii="Times New Roman" w:hAnsi="Times New Roman" w:cs="Times New Roman"/>
        </w:rPr>
        <w:t>9) на земельном участке расположены здание, сооружение, объект незавершенного строител</w:t>
      </w:r>
      <w:r w:rsidRPr="001A5D17">
        <w:rPr>
          <w:rFonts w:ascii="Times New Roman" w:hAnsi="Times New Roman" w:cs="Times New Roman"/>
        </w:rPr>
        <w:t>ь</w:t>
      </w:r>
      <w:r w:rsidRPr="001A5D17">
        <w:rPr>
          <w:rFonts w:ascii="Times New Roman" w:hAnsi="Times New Roman" w:cs="Times New Roman"/>
        </w:rPr>
        <w:t>ства, находящиеся в государственной или муниципальной собственности, и продажа или предоставл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ние в аренду указанных здания, сооружения, объекта незавершенного строительства является предм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том другого аукциона либо ук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10) земельный участок изъят из оборота, за исключением случаев, в которых в соответствии с федерал</w:t>
      </w:r>
      <w:r w:rsidRPr="001A5D17">
        <w:rPr>
          <w:rFonts w:ascii="Times New Roman" w:hAnsi="Times New Roman" w:cs="Times New Roman"/>
        </w:rPr>
        <w:t>ь</w:t>
      </w:r>
      <w:r w:rsidRPr="001A5D17">
        <w:rPr>
          <w:rFonts w:ascii="Times New Roman" w:hAnsi="Times New Roman" w:cs="Times New Roman"/>
        </w:rPr>
        <w:t>ным законом изъятые из оборота земельные участки могут быть предметом договора аренды;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11) земельный участок ограничен в обороте, за исключением случая проведения аукциона на право з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ключения договора аренды земельного участка;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12) земельный участок зарезервирован для государственных или муниципальных нужд, за и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ключением случая проведения аукциона на право заключения договора аренды земельного участка на срок, не превыша</w:t>
      </w:r>
      <w:r w:rsidRPr="001A5D17">
        <w:rPr>
          <w:rFonts w:ascii="Times New Roman" w:hAnsi="Times New Roman" w:cs="Times New Roman"/>
        </w:rPr>
        <w:t>ю</w:t>
      </w:r>
      <w:r w:rsidRPr="001A5D17">
        <w:rPr>
          <w:rFonts w:ascii="Times New Roman" w:hAnsi="Times New Roman" w:cs="Times New Roman"/>
        </w:rPr>
        <w:t>щий срока резервирования земельного участка;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</w:t>
      </w:r>
      <w:r w:rsidRPr="001A5D17">
        <w:rPr>
          <w:rFonts w:ascii="Times New Roman" w:hAnsi="Times New Roman" w:cs="Times New Roman"/>
        </w:rPr>
        <w:t>м</w:t>
      </w:r>
      <w:r w:rsidRPr="001A5D17">
        <w:rPr>
          <w:rFonts w:ascii="Times New Roman" w:hAnsi="Times New Roman" w:cs="Times New Roman"/>
        </w:rPr>
        <w:t>плексном освоении;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14) земельный участок в соответствии с утвержденными документами территориального пл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</w:t>
      </w:r>
      <w:r w:rsidRPr="001A5D17">
        <w:rPr>
          <w:rFonts w:ascii="Times New Roman" w:hAnsi="Times New Roman" w:cs="Times New Roman"/>
        </w:rPr>
        <w:t>й</w:t>
      </w:r>
      <w:r w:rsidRPr="001A5D17">
        <w:rPr>
          <w:rFonts w:ascii="Times New Roman" w:hAnsi="Times New Roman" w:cs="Times New Roman"/>
        </w:rPr>
        <w:t>ской Федерации или адресной инвестиционной программой;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16) в отношении земельного участка принято решение о предварительном согласовании его предоставл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ния;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17) в отношении земельного участка поступило заявление о предварительном согласовании его предо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ка или решение об отказе в его предоставлении;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18) земельный участок является земельным участком общего пользования или расположен в границах з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мель общего пользования, территории общего пользования;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1A5D17">
        <w:rPr>
          <w:rFonts w:ascii="Times New Roman" w:hAnsi="Times New Roman" w:cs="Times New Roman"/>
        </w:rPr>
        <w:t>жд в св</w:t>
      </w:r>
      <w:proofErr w:type="gramEnd"/>
      <w:r w:rsidRPr="001A5D17">
        <w:rPr>
          <w:rFonts w:ascii="Times New Roman" w:hAnsi="Times New Roman" w:cs="Times New Roman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lastRenderedPageBreak/>
        <w:t>Заявитель не допускается к участию в аукционе в следующих случаях: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  <w:color w:val="00000A"/>
          <w:kern w:val="2"/>
          <w:lang w:eastAsia="ar-SA"/>
        </w:rPr>
      </w:pPr>
      <w:r w:rsidRPr="001A5D17">
        <w:rPr>
          <w:rFonts w:ascii="Times New Roman" w:hAnsi="Times New Roman" w:cs="Times New Roman"/>
        </w:rPr>
        <w:tab/>
        <w:t>1) непредставление необходимых для участия в аукционе документов или представление н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достоверных сведений;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 xml:space="preserve">2) </w:t>
      </w:r>
      <w:proofErr w:type="spellStart"/>
      <w:r w:rsidRPr="001A5D17">
        <w:rPr>
          <w:rFonts w:ascii="Times New Roman" w:hAnsi="Times New Roman" w:cs="Times New Roman"/>
        </w:rPr>
        <w:t>непоступление</w:t>
      </w:r>
      <w:proofErr w:type="spellEnd"/>
      <w:r w:rsidRPr="001A5D17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ка или приобрести земельный участок в аренду;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4) наличие сведений о заявителе, об учредителях (участниках), о членах коллегиальных испо</w:t>
      </w:r>
      <w:r w:rsidRPr="001A5D17">
        <w:rPr>
          <w:rFonts w:ascii="Times New Roman" w:hAnsi="Times New Roman" w:cs="Times New Roman"/>
        </w:rPr>
        <w:t>л</w:t>
      </w:r>
      <w:r w:rsidRPr="001A5D17">
        <w:rPr>
          <w:rFonts w:ascii="Times New Roman" w:hAnsi="Times New Roman" w:cs="Times New Roman"/>
        </w:rPr>
        <w:t>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совестных участников аукциона.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2.11. Перечень услуг, которые являются необходимыми и обязательными для предоста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в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ления услуги, в том числе сведения о документе (документах), выдаваемом (выдаваемых) орг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а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низациями, участву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ю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щими в предоставлении услуги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A5D17">
        <w:rPr>
          <w:rFonts w:ascii="Times New Roman" w:hAnsi="Times New Roman" w:cs="Times New Roman"/>
          <w:bCs/>
          <w:iCs/>
          <w:color w:val="000000" w:themeColor="text1"/>
        </w:rPr>
        <w:t>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A5D17">
        <w:rPr>
          <w:rFonts w:ascii="Times New Roman" w:hAnsi="Times New Roman" w:cs="Times New Roman"/>
          <w:bCs/>
          <w:iCs/>
          <w:color w:val="000000" w:themeColor="text1"/>
        </w:rPr>
        <w:t>В случае</w:t>
      </w:r>
      <w:proofErr w:type="gramStart"/>
      <w:r w:rsidRPr="001A5D17">
        <w:rPr>
          <w:rFonts w:ascii="Times New Roman" w:hAnsi="Times New Roman" w:cs="Times New Roman"/>
          <w:bCs/>
          <w:iCs/>
          <w:color w:val="000000" w:themeColor="text1"/>
        </w:rPr>
        <w:t>,</w:t>
      </w:r>
      <w:proofErr w:type="gramEnd"/>
      <w:r w:rsidRPr="001A5D17">
        <w:rPr>
          <w:rFonts w:ascii="Times New Roman" w:hAnsi="Times New Roman" w:cs="Times New Roman"/>
          <w:bCs/>
          <w:iCs/>
          <w:color w:val="000000" w:themeColor="text1"/>
        </w:rPr>
        <w:t xml:space="preserve"> если муниципальным правовым актом об утверждении перечня необходимых и об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я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зательных услуг определена услуга, необходимая и обязательная для предоставления данной муниц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пальной услуги (н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пример, проведение кадастровых работ), внести ее в этот пункт, а в п.2.13 указать порядок взимания платы.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2.12. Порядок, размер и основания взимания государственной пошлины или иной платы, взима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е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мой за предоставление услуги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1A5D17">
        <w:rPr>
          <w:rFonts w:ascii="Times New Roman" w:hAnsi="Times New Roman" w:cs="Times New Roman"/>
          <w:bCs/>
          <w:iCs/>
          <w:color w:val="000000" w:themeColor="text1"/>
        </w:rPr>
        <w:t>Муниципальная услуга предоставляется без взимания государственной пошлины или иной пл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1A5D17">
        <w:rPr>
          <w:rFonts w:ascii="Times New Roman" w:hAnsi="Times New Roman" w:cs="Times New Roman"/>
          <w:bCs/>
          <w:iCs/>
          <w:color w:val="000000" w:themeColor="text1"/>
        </w:rPr>
        <w:t>ты.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н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формацию о методике расчета размера такой платы</w:t>
      </w:r>
    </w:p>
    <w:p w:rsidR="007A19EB" w:rsidRPr="001A5D17" w:rsidRDefault="007A19EB" w:rsidP="007A19EB">
      <w:pPr>
        <w:pStyle w:val="p5"/>
        <w:shd w:val="clear" w:color="auto" w:fill="FFFFFF"/>
        <w:ind w:firstLine="708"/>
        <w:jc w:val="both"/>
        <w:rPr>
          <w:rStyle w:val="s2"/>
          <w:iCs/>
          <w:color w:val="000000" w:themeColor="text1"/>
        </w:rPr>
      </w:pPr>
      <w:r w:rsidRPr="001A5D17">
        <w:rPr>
          <w:rStyle w:val="s2"/>
          <w:rFonts w:ascii="Times New Roman" w:hAnsi="Times New Roman" w:cs="Times New Roman"/>
          <w:bCs/>
          <w:iCs/>
          <w:color w:val="000000" w:themeColor="text1"/>
        </w:rPr>
        <w:t>Законодательством не предусмотрено.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b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2.14.</w:t>
      </w:r>
      <w:r w:rsidRPr="001A5D17">
        <w:rPr>
          <w:rFonts w:ascii="Times New Roman" w:hAnsi="Times New Roman" w:cs="Times New Roman"/>
          <w:color w:val="000000" w:themeColor="text1"/>
        </w:rPr>
        <w:t xml:space="preserve"> 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Максимальный срок ожидания в очереди при подаче запроса (заявления) о предо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с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тавлении услуги и при получении результата предоставления услуги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Максимальный срок ожидания в очереди при подаче запроса (заявления) о предоставлении у</w:t>
      </w:r>
      <w:r w:rsidRPr="001A5D17">
        <w:rPr>
          <w:rFonts w:ascii="Times New Roman" w:hAnsi="Times New Roman" w:cs="Times New Roman"/>
          <w:color w:val="000000" w:themeColor="text1"/>
        </w:rPr>
        <w:t>с</w:t>
      </w:r>
      <w:r w:rsidRPr="001A5D17">
        <w:rPr>
          <w:rFonts w:ascii="Times New Roman" w:hAnsi="Times New Roman" w:cs="Times New Roman"/>
          <w:color w:val="000000" w:themeColor="text1"/>
        </w:rPr>
        <w:t>луги и при получении результата предоставления услуги не более 15 минут.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2.15. Срок и порядок регистрации запроса заявителя о предоставлении услуги, в том чи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с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ле в электронной форме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Срок регистрации заявления о предоставлении услуги при личном обращении заявителя - в т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чение 15 минут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Срок регистрации заявления о предоставлении услуги при других способах поступления зая</w:t>
      </w:r>
      <w:r w:rsidRPr="001A5D17">
        <w:rPr>
          <w:rFonts w:ascii="Times New Roman" w:hAnsi="Times New Roman" w:cs="Times New Roman"/>
          <w:color w:val="000000" w:themeColor="text1"/>
        </w:rPr>
        <w:t>в</w:t>
      </w:r>
      <w:r w:rsidRPr="001A5D17">
        <w:rPr>
          <w:rFonts w:ascii="Times New Roman" w:hAnsi="Times New Roman" w:cs="Times New Roman"/>
          <w:color w:val="000000" w:themeColor="text1"/>
        </w:rPr>
        <w:t>ления - не позднее одного рабочего дня, следующего за днем обращения.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Специалист, ответственный за прием документов, в компетенцию которого входит прием, о</w:t>
      </w:r>
      <w:r w:rsidRPr="001A5D17">
        <w:rPr>
          <w:rFonts w:ascii="Times New Roman" w:hAnsi="Times New Roman" w:cs="Times New Roman"/>
          <w:color w:val="000000" w:themeColor="text1"/>
        </w:rPr>
        <w:t>б</w:t>
      </w:r>
      <w:r w:rsidRPr="001A5D17">
        <w:rPr>
          <w:rFonts w:ascii="Times New Roman" w:hAnsi="Times New Roman" w:cs="Times New Roman"/>
          <w:color w:val="000000" w:themeColor="text1"/>
        </w:rPr>
        <w:t>работка, р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гистрация и распределение поступающей корреспонденции: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проверяет (сличает) документы согласно представленной описи;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ставит на экземпляр заявления заявителя (при наличии) отметку с номером и датой регистр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ции заявления;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сообщает заявителю о предварительной дате предоставления услуги.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1A5D17">
        <w:rPr>
          <w:rFonts w:ascii="Times New Roman" w:hAnsi="Times New Roman" w:cs="Times New Roman"/>
          <w:b/>
          <w:bCs/>
          <w:color w:val="000000" w:themeColor="text1"/>
        </w:rPr>
        <w:t>мультимедийной</w:t>
      </w:r>
      <w:proofErr w:type="spellEnd"/>
      <w:r w:rsidRPr="001A5D17">
        <w:rPr>
          <w:rFonts w:ascii="Times New Roman" w:hAnsi="Times New Roman" w:cs="Times New Roman"/>
          <w:b/>
          <w:bCs/>
          <w:color w:val="000000" w:themeColor="text1"/>
        </w:rPr>
        <w:t xml:space="preserve"> и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н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формации о порядке предоставления услуги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Прием заявителей осуществляется в помещениях администрации района. Места предоставл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ния услуги отвечают следующим требованиям.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ная табличка, содержащая фамилию, имя, отчество, должность, график работы, в том числе график личного приема.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Для ожидания, приема заявителей и заполнения ими заявлений о предоставлении услуги в п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мещениях администрации района отводятся места, оборудованные столом и стульями, количество к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lastRenderedPageBreak/>
        <w:t>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рабочими столами и стульями, компьютером с доступом к информационным системам;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средствами связи, оргтехникой, позволяющей своевременно и в полном объеме предоставлять услугу.</w:t>
      </w:r>
    </w:p>
    <w:p w:rsidR="007A19EB" w:rsidRPr="001A5D17" w:rsidRDefault="00FD762A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В помещениях </w:t>
      </w:r>
      <w:proofErr w:type="gramStart"/>
      <w:r w:rsidRPr="001A5D17">
        <w:rPr>
          <w:rFonts w:ascii="Times New Roman" w:hAnsi="Times New Roman" w:cs="Times New Roman"/>
          <w:color w:val="000000" w:themeColor="text1"/>
        </w:rPr>
        <w:t>А</w:t>
      </w:r>
      <w:r w:rsidR="007A19EB" w:rsidRPr="001A5D17">
        <w:rPr>
          <w:rFonts w:ascii="Times New Roman" w:hAnsi="Times New Roman" w:cs="Times New Roman"/>
          <w:color w:val="000000" w:themeColor="text1"/>
        </w:rPr>
        <w:t>дминистрации района места информирования посетителей</w:t>
      </w:r>
      <w:proofErr w:type="gramEnd"/>
      <w:r w:rsidR="007A19EB" w:rsidRPr="001A5D17">
        <w:rPr>
          <w:rFonts w:ascii="Times New Roman" w:hAnsi="Times New Roman" w:cs="Times New Roman"/>
          <w:color w:val="000000" w:themeColor="text1"/>
        </w:rPr>
        <w:t xml:space="preserve"> о предоставлении услуги об</w:t>
      </w:r>
      <w:r w:rsidR="007A19EB" w:rsidRPr="001A5D17">
        <w:rPr>
          <w:rFonts w:ascii="Times New Roman" w:hAnsi="Times New Roman" w:cs="Times New Roman"/>
          <w:color w:val="000000" w:themeColor="text1"/>
        </w:rPr>
        <w:t>о</w:t>
      </w:r>
      <w:r w:rsidR="007A19EB" w:rsidRPr="001A5D17">
        <w:rPr>
          <w:rFonts w:ascii="Times New Roman" w:hAnsi="Times New Roman" w:cs="Times New Roman"/>
          <w:color w:val="000000" w:themeColor="text1"/>
        </w:rPr>
        <w:t>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="007A19EB" w:rsidRPr="001A5D17">
        <w:rPr>
          <w:rFonts w:ascii="Times New Roman" w:hAnsi="Times New Roman" w:cs="Times New Roman"/>
          <w:color w:val="000000" w:themeColor="text1"/>
        </w:rPr>
        <w:t>4</w:t>
      </w:r>
      <w:proofErr w:type="gramEnd"/>
      <w:r w:rsidR="007A19EB" w:rsidRPr="001A5D17">
        <w:rPr>
          <w:rFonts w:ascii="Times New Roman" w:hAnsi="Times New Roman" w:cs="Times New Roman"/>
          <w:color w:val="000000" w:themeColor="text1"/>
        </w:rPr>
        <w:t xml:space="preserve"> для размещения в них инфо</w:t>
      </w:r>
      <w:r w:rsidR="007A19EB" w:rsidRPr="001A5D17">
        <w:rPr>
          <w:rFonts w:ascii="Times New Roman" w:hAnsi="Times New Roman" w:cs="Times New Roman"/>
          <w:color w:val="000000" w:themeColor="text1"/>
        </w:rPr>
        <w:t>р</w:t>
      </w:r>
      <w:r w:rsidR="007A19EB" w:rsidRPr="001A5D17">
        <w:rPr>
          <w:rFonts w:ascii="Times New Roman" w:hAnsi="Times New Roman" w:cs="Times New Roman"/>
          <w:color w:val="000000" w:themeColor="text1"/>
        </w:rPr>
        <w:t>мационных листков.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Информационные стенды должны содержать актуальную и исчерпывающую информацию об услуге.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текст либо выписку из настоящего Регламента;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копию Устава муниципального образования;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почтовый адрес и адрес электронной почты администрации района, адрес официального сайта админис</w:t>
      </w:r>
      <w:r w:rsidRPr="001A5D17">
        <w:rPr>
          <w:rFonts w:ascii="Times New Roman" w:hAnsi="Times New Roman" w:cs="Times New Roman"/>
          <w:color w:val="000000" w:themeColor="text1"/>
        </w:rPr>
        <w:t>т</w:t>
      </w:r>
      <w:r w:rsidRPr="001A5D17">
        <w:rPr>
          <w:rFonts w:ascii="Times New Roman" w:hAnsi="Times New Roman" w:cs="Times New Roman"/>
          <w:color w:val="000000" w:themeColor="text1"/>
        </w:rPr>
        <w:t>рации района в информационно - телекоммуникационной сети  «Интернет»;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фамилии, имена, отчества (при наличии) и контактные телефоны главы района и других рабо</w:t>
      </w:r>
      <w:r w:rsidRPr="001A5D17">
        <w:rPr>
          <w:rFonts w:ascii="Times New Roman" w:hAnsi="Times New Roman" w:cs="Times New Roman"/>
          <w:color w:val="000000" w:themeColor="text1"/>
        </w:rPr>
        <w:t>т</w:t>
      </w:r>
      <w:r w:rsidRPr="001A5D17">
        <w:rPr>
          <w:rFonts w:ascii="Times New Roman" w:hAnsi="Times New Roman" w:cs="Times New Roman"/>
          <w:color w:val="000000" w:themeColor="text1"/>
        </w:rPr>
        <w:t>ников администрации района, ответственных за предоставление услуги, график работы, в том числе график личного приема;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перечень документов, которые заявитель должен представить для предоставления услуги;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образец заполнения заявления о предоставлении услуги;</w:t>
      </w: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перечень оснований для отказа в предоставлении услуги.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b/>
          <w:bCs/>
          <w:color w:val="000000" w:themeColor="text1"/>
        </w:rPr>
        <w:t>Обеспечение доступности для инвалидов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</w:t>
      </w:r>
      <w:r w:rsidRPr="001A5D17">
        <w:rPr>
          <w:rFonts w:ascii="Times New Roman" w:hAnsi="Times New Roman"/>
          <w:color w:val="000000" w:themeColor="text1"/>
        </w:rPr>
        <w:t xml:space="preserve"> законодательными и иными нормативными правовыми актами, которые включают: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возможность беспрепятственного входа в объекты и выхода из них;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содействие со стороны должностных лиц, при необходимости, инвалиду при входе в объект и выходе из него;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оборудование на прилегающих к зданию территориях мест для парковки автотранспортных средств инвалидов;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 xml:space="preserve">обеспечение допуска </w:t>
      </w:r>
      <w:proofErr w:type="spellStart"/>
      <w:r w:rsidRPr="001A5D17">
        <w:rPr>
          <w:rFonts w:ascii="Times New Roman" w:hAnsi="Times New Roman"/>
          <w:color w:val="000000" w:themeColor="text1"/>
        </w:rPr>
        <w:t>сурдопереводчика</w:t>
      </w:r>
      <w:proofErr w:type="spellEnd"/>
      <w:r w:rsidRPr="001A5D17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A5D17">
        <w:rPr>
          <w:rFonts w:ascii="Times New Roman" w:hAnsi="Times New Roman"/>
          <w:color w:val="000000" w:themeColor="text1"/>
        </w:rPr>
        <w:t>тифлосурдопереводчика</w:t>
      </w:r>
      <w:proofErr w:type="spellEnd"/>
      <w:r w:rsidRPr="001A5D17">
        <w:rPr>
          <w:rFonts w:ascii="Times New Roman" w:hAnsi="Times New Roman"/>
          <w:color w:val="000000" w:themeColor="text1"/>
        </w:rPr>
        <w:t>, а также иного лица, владеющего жестовым языком;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1A5D17">
        <w:rPr>
          <w:rFonts w:ascii="Times New Roman" w:hAnsi="Times New Roman"/>
          <w:color w:val="000000" w:themeColor="text1"/>
        </w:rPr>
        <w:t>предоставление, при необходимости, услуги по месту жительства инвалида или в дистанционном режиме;</w:t>
      </w:r>
    </w:p>
    <w:p w:rsidR="007A19EB" w:rsidRPr="001A5D17" w:rsidRDefault="007A19EB" w:rsidP="007A19EB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оказание должностными лицами Администрации  иной необходимой инвалидам помощи в пр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одолении барьеров, мешающих получению ими услуг наравне с другими лицами.</w:t>
      </w:r>
    </w:p>
    <w:p w:rsidR="007A19EB" w:rsidRPr="001A5D17" w:rsidRDefault="007A19EB" w:rsidP="007A19EB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 w:themeColor="text1"/>
          <w:lang w:eastAsia="ar-SA"/>
        </w:rPr>
      </w:pPr>
    </w:p>
    <w:p w:rsidR="007A19EB" w:rsidRPr="001A5D17" w:rsidRDefault="007A19EB" w:rsidP="007A19E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з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можность получения у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с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н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но-коммуникационных технологий</w:t>
      </w:r>
    </w:p>
    <w:p w:rsidR="007A19EB" w:rsidRPr="001A5D17" w:rsidRDefault="007A19EB" w:rsidP="007A19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ab/>
      </w:r>
    </w:p>
    <w:p w:rsidR="007A19EB" w:rsidRPr="001A5D17" w:rsidRDefault="007A19EB" w:rsidP="007A19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A5D17">
        <w:rPr>
          <w:rFonts w:ascii="Times New Roman" w:hAnsi="Times New Roman" w:cs="Times New Roman"/>
          <w:bCs/>
          <w:color w:val="000000" w:themeColor="text1"/>
        </w:rPr>
        <w:t>Показатели доступности муниципальной услуги: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lastRenderedPageBreak/>
        <w:t xml:space="preserve">расположенность органов, предоставляющих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муниципальную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услугу, в зоне доступности к о</w:t>
      </w:r>
      <w:r w:rsidRPr="001A5D17">
        <w:rPr>
          <w:rFonts w:ascii="Times New Roman" w:hAnsi="Times New Roman" w:cs="Times New Roman"/>
          <w:color w:val="000000" w:themeColor="text1"/>
        </w:rPr>
        <w:t>с</w:t>
      </w:r>
      <w:r w:rsidRPr="001A5D17">
        <w:rPr>
          <w:rFonts w:ascii="Times New Roman" w:hAnsi="Times New Roman" w:cs="Times New Roman"/>
          <w:color w:val="000000" w:themeColor="text1"/>
        </w:rPr>
        <w:t>новным транспортным магистралям, хорошие подъездные дороги;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наличие полной и понятной информации о местах, порядке и сроках предоставления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</w:t>
      </w:r>
      <w:r w:rsidRPr="001A5D17">
        <w:rPr>
          <w:rFonts w:ascii="Times New Roman" w:hAnsi="Times New Roman" w:cs="Times New Roman"/>
          <w:bCs/>
          <w:color w:val="000000" w:themeColor="text1"/>
        </w:rPr>
        <w:t>и</w:t>
      </w:r>
      <w:r w:rsidRPr="001A5D17">
        <w:rPr>
          <w:rFonts w:ascii="Times New Roman" w:hAnsi="Times New Roman" w:cs="Times New Roman"/>
          <w:bCs/>
          <w:color w:val="000000" w:themeColor="text1"/>
        </w:rPr>
        <w:t>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 услуги в общедоступных местах помещений органов, предоставляющих</w:t>
      </w:r>
      <w:r w:rsidRPr="001A5D17">
        <w:rPr>
          <w:rFonts w:ascii="Times New Roman" w:hAnsi="Times New Roman" w:cs="Times New Roman"/>
          <w:bCs/>
          <w:color w:val="000000" w:themeColor="text1"/>
        </w:rPr>
        <w:t xml:space="preserve"> муниципальную</w:t>
      </w:r>
      <w:r w:rsidRPr="001A5D17">
        <w:rPr>
          <w:rFonts w:ascii="Times New Roman" w:hAnsi="Times New Roman" w:cs="Times New Roman"/>
          <w:color w:val="000000" w:themeColor="text1"/>
        </w:rPr>
        <w:t xml:space="preserve"> у</w:t>
      </w:r>
      <w:r w:rsidRPr="001A5D17">
        <w:rPr>
          <w:rFonts w:ascii="Times New Roman" w:hAnsi="Times New Roman" w:cs="Times New Roman"/>
          <w:color w:val="000000" w:themeColor="text1"/>
        </w:rPr>
        <w:t>с</w:t>
      </w:r>
      <w:r w:rsidRPr="001A5D17">
        <w:rPr>
          <w:rFonts w:ascii="Times New Roman" w:hAnsi="Times New Roman" w:cs="Times New Roman"/>
          <w:color w:val="000000" w:themeColor="text1"/>
        </w:rPr>
        <w:t>лугу, в информационно-телекоммуникационных сетях общего пользования (в том числе в сети Инте</w:t>
      </w:r>
      <w:r w:rsidRPr="001A5D17">
        <w:rPr>
          <w:rFonts w:ascii="Times New Roman" w:hAnsi="Times New Roman" w:cs="Times New Roman"/>
          <w:color w:val="000000" w:themeColor="text1"/>
        </w:rPr>
        <w:t>р</w:t>
      </w:r>
      <w:r w:rsidRPr="001A5D17">
        <w:rPr>
          <w:rFonts w:ascii="Times New Roman" w:hAnsi="Times New Roman" w:cs="Times New Roman"/>
          <w:color w:val="000000" w:themeColor="text1"/>
        </w:rPr>
        <w:t>нет), средствах массовой информ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ции, информационных материалах (брошюрах, буклетах и т.д.);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 в целях соблюдения установленных Админ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стративным регламе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 xml:space="preserve">том сроков предоставления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доступность обращения за предоставлением государственной услуги, в том числе для лиц с огр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ниченными возможностями здоровья.</w:t>
      </w:r>
    </w:p>
    <w:p w:rsidR="007A19EB" w:rsidRPr="001A5D17" w:rsidRDefault="007A19EB" w:rsidP="007A19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A19EB" w:rsidRPr="001A5D17" w:rsidRDefault="007A19EB" w:rsidP="007A19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A5D17">
        <w:rPr>
          <w:rFonts w:ascii="Times New Roman" w:hAnsi="Times New Roman" w:cs="Times New Roman"/>
          <w:bCs/>
          <w:color w:val="000000" w:themeColor="text1"/>
        </w:rPr>
        <w:t>Показатели качества муниципальной услуги: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полнота и актуальность информации о порядке предоставления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соблюдение сроков предоставления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 и сроков выполнения администр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 xml:space="preserve">тивных процедур при предоставлении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услуги, в целях соблюдения установленных Админ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стративным регл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ментом сроков предоставления</w:t>
      </w:r>
      <w:r w:rsidRPr="001A5D17">
        <w:rPr>
          <w:rFonts w:ascii="Times New Roman" w:hAnsi="Times New Roman" w:cs="Times New Roman"/>
          <w:bCs/>
          <w:color w:val="000000" w:themeColor="text1"/>
        </w:rPr>
        <w:t xml:space="preserve"> 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количество взаимодействия заявителя с должностными лицами при предоставлении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</w:t>
      </w:r>
      <w:r w:rsidRPr="001A5D17">
        <w:rPr>
          <w:rFonts w:ascii="Times New Roman" w:hAnsi="Times New Roman" w:cs="Times New Roman"/>
          <w:bCs/>
          <w:color w:val="000000" w:themeColor="text1"/>
        </w:rPr>
        <w:t>и</w:t>
      </w:r>
      <w:r w:rsidRPr="001A5D17">
        <w:rPr>
          <w:rFonts w:ascii="Times New Roman" w:hAnsi="Times New Roman" w:cs="Times New Roman"/>
          <w:bCs/>
          <w:color w:val="000000" w:themeColor="text1"/>
        </w:rPr>
        <w:t>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отсутствием очередей при приеме и выдаче документов заявителям;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отсутствием обоснованных жалоб на действия (бездействие) специалистов и уполномоченных должностных лиц;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отсутствием  жалоб на некорректное, невнимательное отношение специалистов и уполномоче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ных должн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стных лиц к заявителям;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предоставление возможности получения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 в электронном виде;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предоставление </w:t>
      </w:r>
      <w:r w:rsidRPr="001A5D17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1A5D17">
        <w:rPr>
          <w:rFonts w:ascii="Times New Roman" w:hAnsi="Times New Roman" w:cs="Times New Roman"/>
          <w:color w:val="000000" w:themeColor="text1"/>
        </w:rPr>
        <w:t xml:space="preserve"> услуги в многофункциональном центре предоставления госуда</w:t>
      </w:r>
      <w:r w:rsidRPr="001A5D17">
        <w:rPr>
          <w:rFonts w:ascii="Times New Roman" w:hAnsi="Times New Roman" w:cs="Times New Roman"/>
          <w:color w:val="000000" w:themeColor="text1"/>
        </w:rPr>
        <w:t>р</w:t>
      </w:r>
      <w:r w:rsidRPr="001A5D17">
        <w:rPr>
          <w:rFonts w:ascii="Times New Roman" w:hAnsi="Times New Roman" w:cs="Times New Roman"/>
          <w:color w:val="000000" w:themeColor="text1"/>
        </w:rPr>
        <w:t>ственных и муниципальных услуг».</w:t>
      </w:r>
    </w:p>
    <w:p w:rsidR="007A19EB" w:rsidRPr="001A5D17" w:rsidRDefault="007A19EB" w:rsidP="007A19EB">
      <w:pPr>
        <w:spacing w:after="0"/>
        <w:rPr>
          <w:rFonts w:ascii="Times New Roman" w:eastAsia="Arial Unicode MS" w:hAnsi="Times New Roman" w:cs="Times New Roman"/>
          <w:color w:val="000000" w:themeColor="text1"/>
          <w:lang w:eastAsia="hi-IN" w:bidi="hi-IN"/>
        </w:rPr>
      </w:pPr>
      <w:r w:rsidRPr="001A5D17">
        <w:rPr>
          <w:rFonts w:ascii="Times New Roman" w:eastAsia="Arial Unicode MS" w:hAnsi="Times New Roman" w:cs="Times New Roman"/>
          <w:color w:val="000000" w:themeColor="text1"/>
          <w:lang w:eastAsia="hi-IN" w:bidi="hi-IN"/>
        </w:rPr>
        <w:t>обращаться с заявлением о прекращении предоставления услуги.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5D17">
        <w:rPr>
          <w:rFonts w:ascii="Times New Roman" w:hAnsi="Times New Roman" w:cs="Times New Roman"/>
          <w:b/>
          <w:bCs/>
          <w:color w:val="000000" w:themeColor="text1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е</w:t>
      </w:r>
      <w:r w:rsidRPr="001A5D17">
        <w:rPr>
          <w:rFonts w:ascii="Times New Roman" w:hAnsi="Times New Roman" w:cs="Times New Roman"/>
          <w:b/>
          <w:bCs/>
          <w:color w:val="000000" w:themeColor="text1"/>
        </w:rPr>
        <w:t>доставления услуги в электронной форме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0" w:name="_Toc310326259"/>
      <w:bookmarkStart w:id="1" w:name="_Toc310325954"/>
      <w:bookmarkStart w:id="2" w:name="_Toc310325507"/>
      <w:r w:rsidRPr="001A5D17">
        <w:rPr>
          <w:rFonts w:ascii="Times New Roman" w:hAnsi="Times New Roman" w:cs="Times New Roman"/>
          <w:color w:val="000000" w:themeColor="text1"/>
        </w:rPr>
        <w:t>2.18.1. Особенности предоставления муниципальной услуги в ОБУ «МФЦ». В ОБУ «МФЦ»  услуга не предоставляется.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bookmarkEnd w:id="1"/>
    <w:bookmarkEnd w:id="2"/>
    <w:p w:rsidR="007A19EB" w:rsidRPr="001A5D17" w:rsidRDefault="007A19EB" w:rsidP="007A19EB">
      <w:pPr>
        <w:spacing w:line="100" w:lineRule="atLeast"/>
        <w:jc w:val="center"/>
        <w:rPr>
          <w:rFonts w:ascii="Calibri" w:hAnsi="Calibri" w:cs="Calibri"/>
          <w:bCs/>
          <w:color w:val="000000" w:themeColor="text1"/>
        </w:rPr>
      </w:pPr>
      <w:r w:rsidRPr="001A5D17">
        <w:rPr>
          <w:rFonts w:ascii="Times New Roman" w:hAnsi="Times New Roman" w:cs="Times New Roman"/>
          <w:bCs/>
          <w:color w:val="000000" w:themeColor="text1"/>
        </w:rPr>
        <w:t>2.18.2. Особенности предоставления муниципальной услуги в электронной форме.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3" w:name="Par0"/>
      <w:bookmarkEnd w:id="3"/>
      <w:r w:rsidRPr="001A5D17">
        <w:rPr>
          <w:rFonts w:ascii="Times New Roman" w:hAnsi="Times New Roman" w:cs="Times New Roman"/>
          <w:bCs/>
          <w:color w:val="000000" w:themeColor="text1"/>
        </w:rPr>
        <w:t>2.18.2.1. Заявление в форме электронного документа представляется по выбору Заявителя: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A5D17">
        <w:rPr>
          <w:rFonts w:ascii="Times New Roman" w:hAnsi="Times New Roman" w:cs="Times New Roman"/>
          <w:bCs/>
          <w:color w:val="000000" w:themeColor="text1"/>
        </w:rPr>
        <w:t>путем заполнения формы запроса, размещенной на официальном сайте Администрации района в сети И</w:t>
      </w:r>
      <w:r w:rsidRPr="001A5D17">
        <w:rPr>
          <w:rFonts w:ascii="Times New Roman" w:hAnsi="Times New Roman" w:cs="Times New Roman"/>
          <w:bCs/>
          <w:color w:val="000000" w:themeColor="text1"/>
        </w:rPr>
        <w:t>н</w:t>
      </w:r>
      <w:r w:rsidRPr="001A5D17">
        <w:rPr>
          <w:rFonts w:ascii="Times New Roman" w:hAnsi="Times New Roman" w:cs="Times New Roman"/>
          <w:bCs/>
          <w:color w:val="000000" w:themeColor="text1"/>
        </w:rPr>
        <w:t>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0" w:history="1">
        <w:r w:rsidRPr="001A5D17">
          <w:rPr>
            <w:rStyle w:val="a6"/>
            <w:rFonts w:ascii="Times New Roman" w:hAnsi="Times New Roman" w:cs="Times New Roman"/>
            <w:bCs/>
            <w:color w:val="000000" w:themeColor="text1"/>
          </w:rPr>
          <w:t>www.</w:t>
        </w:r>
        <w:r w:rsidRPr="001A5D17">
          <w:rPr>
            <w:rStyle w:val="a6"/>
            <w:rFonts w:ascii="Times New Roman" w:hAnsi="Times New Roman" w:cs="Times New Roman"/>
            <w:bCs/>
            <w:color w:val="000000" w:themeColor="text1"/>
            <w:lang w:val="en-US"/>
          </w:rPr>
          <w:t>rpgu</w:t>
        </w:r>
        <w:r w:rsidRPr="001A5D17">
          <w:rPr>
            <w:rStyle w:val="a6"/>
            <w:rFonts w:ascii="Times New Roman" w:hAnsi="Times New Roman" w:cs="Times New Roman"/>
            <w:bCs/>
            <w:color w:val="000000" w:themeColor="text1"/>
          </w:rPr>
          <w:t>.</w:t>
        </w:r>
        <w:r w:rsidRPr="001A5D17">
          <w:rPr>
            <w:rStyle w:val="a6"/>
            <w:rFonts w:ascii="Times New Roman" w:hAnsi="Times New Roman" w:cs="Times New Roman"/>
            <w:bCs/>
            <w:color w:val="000000" w:themeColor="text1"/>
            <w:lang w:val="en-US"/>
          </w:rPr>
          <w:t>rkursk</w:t>
        </w:r>
        <w:r w:rsidRPr="001A5D17">
          <w:rPr>
            <w:rStyle w:val="a6"/>
            <w:rFonts w:ascii="Times New Roman" w:hAnsi="Times New Roman" w:cs="Times New Roman"/>
            <w:bCs/>
            <w:color w:val="000000" w:themeColor="text1"/>
          </w:rPr>
          <w:t>.</w:t>
        </w:r>
        <w:r w:rsidRPr="001A5D17">
          <w:rPr>
            <w:rStyle w:val="a6"/>
            <w:rFonts w:ascii="Times New Roman" w:hAnsi="Times New Roman" w:cs="Times New Roman"/>
            <w:bCs/>
            <w:color w:val="000000" w:themeColor="text1"/>
            <w:lang w:val="en-US"/>
          </w:rPr>
          <w:t>ru</w:t>
        </w:r>
      </w:hyperlink>
      <w:r w:rsidRPr="001A5D17">
        <w:rPr>
          <w:rFonts w:ascii="Times New Roman" w:hAnsi="Times New Roman" w:cs="Times New Roman"/>
          <w:bCs/>
          <w:color w:val="000000" w:themeColor="text1"/>
        </w:rPr>
        <w:t>);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A5D17">
        <w:rPr>
          <w:rFonts w:ascii="Times New Roman" w:hAnsi="Times New Roman" w:cs="Times New Roman"/>
          <w:bCs/>
          <w:color w:val="000000" w:themeColor="text1"/>
        </w:rPr>
        <w:t>путем направления электронного документа в уполномоченный орган на официальную эле</w:t>
      </w:r>
      <w:r w:rsidRPr="001A5D17">
        <w:rPr>
          <w:rFonts w:ascii="Times New Roman" w:hAnsi="Times New Roman" w:cs="Times New Roman"/>
          <w:bCs/>
          <w:color w:val="000000" w:themeColor="text1"/>
        </w:rPr>
        <w:t>к</w:t>
      </w:r>
      <w:r w:rsidRPr="001A5D17">
        <w:rPr>
          <w:rFonts w:ascii="Times New Roman" w:hAnsi="Times New Roman" w:cs="Times New Roman"/>
          <w:bCs/>
          <w:color w:val="000000" w:themeColor="text1"/>
        </w:rPr>
        <w:t xml:space="preserve">тронную почту. 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2.18.2.2. </w:t>
      </w:r>
      <w:r w:rsidRPr="001A5D17">
        <w:rPr>
          <w:rFonts w:ascii="Times New Roman" w:hAnsi="Times New Roman" w:cs="Times New Roman"/>
          <w:color w:val="000000" w:themeColor="text1"/>
        </w:rPr>
        <w:t xml:space="preserve"> В заявлении указывается один из следующих способов предоставления результатов ра</w:t>
      </w:r>
      <w:r w:rsidRPr="001A5D17">
        <w:rPr>
          <w:rFonts w:ascii="Times New Roman" w:hAnsi="Times New Roman" w:cs="Times New Roman"/>
          <w:color w:val="000000" w:themeColor="text1"/>
        </w:rPr>
        <w:t>с</w:t>
      </w:r>
      <w:r w:rsidRPr="001A5D17">
        <w:rPr>
          <w:rFonts w:ascii="Times New Roman" w:hAnsi="Times New Roman" w:cs="Times New Roman"/>
          <w:color w:val="000000" w:themeColor="text1"/>
        </w:rPr>
        <w:t>смотрения заявления уполномоченным органом: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в виде бумажного документа, который заявитель получает непосредственно при личном обращ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нии;</w:t>
      </w: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в виде бумажного документа, который направляется посредством почтового отправления;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в виде электронного документа,  который направляется посредством электронной почты;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в виде электронного документа, размещенного на официальном сайте, ссылка на который н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правляется п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средством электронной почты.</w:t>
      </w:r>
    </w:p>
    <w:p w:rsidR="007A19EB" w:rsidRPr="001A5D17" w:rsidRDefault="007A19EB" w:rsidP="007A1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A5D17">
        <w:rPr>
          <w:rFonts w:ascii="Times New Roman" w:hAnsi="Times New Roman" w:cs="Times New Roman"/>
          <w:bCs/>
          <w:color w:val="000000" w:themeColor="text1"/>
        </w:rPr>
        <w:t>2.18.2.3. Результат рассмотрения заявления Администрацией района  в виде бумажного докуме</w:t>
      </w:r>
      <w:r w:rsidRPr="001A5D17">
        <w:rPr>
          <w:rFonts w:ascii="Times New Roman" w:hAnsi="Times New Roman" w:cs="Times New Roman"/>
          <w:bCs/>
          <w:color w:val="000000" w:themeColor="text1"/>
        </w:rPr>
        <w:t>н</w:t>
      </w:r>
      <w:r w:rsidRPr="001A5D17">
        <w:rPr>
          <w:rFonts w:ascii="Times New Roman" w:hAnsi="Times New Roman" w:cs="Times New Roman"/>
          <w:bCs/>
          <w:color w:val="000000" w:themeColor="text1"/>
        </w:rPr>
        <w:t>та заявитель получает непосредственно при личном обращении,  либо указанный документ направл</w:t>
      </w:r>
      <w:r w:rsidRPr="001A5D17">
        <w:rPr>
          <w:rFonts w:ascii="Times New Roman" w:hAnsi="Times New Roman" w:cs="Times New Roman"/>
          <w:bCs/>
          <w:color w:val="000000" w:themeColor="text1"/>
        </w:rPr>
        <w:t>я</w:t>
      </w:r>
      <w:r w:rsidRPr="001A5D17">
        <w:rPr>
          <w:rFonts w:ascii="Times New Roman" w:hAnsi="Times New Roman" w:cs="Times New Roman"/>
          <w:bCs/>
          <w:color w:val="000000" w:themeColor="text1"/>
        </w:rPr>
        <w:t>ется заявителю п</w:t>
      </w:r>
      <w:r w:rsidRPr="001A5D17">
        <w:rPr>
          <w:rFonts w:ascii="Times New Roman" w:hAnsi="Times New Roman" w:cs="Times New Roman"/>
          <w:bCs/>
          <w:color w:val="000000" w:themeColor="text1"/>
        </w:rPr>
        <w:t>о</w:t>
      </w:r>
      <w:r w:rsidRPr="001A5D17">
        <w:rPr>
          <w:rFonts w:ascii="Times New Roman" w:hAnsi="Times New Roman" w:cs="Times New Roman"/>
          <w:bCs/>
          <w:color w:val="000000" w:themeColor="text1"/>
        </w:rPr>
        <w:t>средством почтового отправления.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2.18.2.4. </w:t>
      </w:r>
      <w:r w:rsidRPr="001A5D17">
        <w:rPr>
          <w:rFonts w:ascii="Times New Roman" w:hAnsi="Times New Roman" w:cs="Times New Roman"/>
          <w:color w:val="000000" w:themeColor="text1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электронной подписью Заявителя;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усиленной квалифицированной электронной подписью Заявителя.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лица, действующего от имени юридического лица без доверенности;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представителя юридического лица, действующего на основании доверенности, выданной в соо</w:t>
      </w:r>
      <w:r w:rsidRPr="001A5D17">
        <w:rPr>
          <w:rFonts w:ascii="Times New Roman" w:hAnsi="Times New Roman" w:cs="Times New Roman"/>
          <w:color w:val="000000" w:themeColor="text1"/>
        </w:rPr>
        <w:t>т</w:t>
      </w:r>
      <w:r w:rsidRPr="001A5D17">
        <w:rPr>
          <w:rFonts w:ascii="Times New Roman" w:hAnsi="Times New Roman" w:cs="Times New Roman"/>
          <w:color w:val="000000" w:themeColor="text1"/>
        </w:rPr>
        <w:t>ветствии с законодательством Российской Федерации.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2.18.2.5. </w:t>
      </w:r>
      <w:r w:rsidRPr="001A5D17">
        <w:rPr>
          <w:rFonts w:ascii="Times New Roman" w:hAnsi="Times New Roman" w:cs="Times New Roman"/>
          <w:color w:val="000000" w:themeColor="text1"/>
        </w:rPr>
        <w:t>При подаче заявлений к ним прилагаются документы, указанные в пункте 2.6.  К заявл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нию прил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Представление копия </w:t>
      </w:r>
      <w:proofErr w:type="gramStart"/>
      <w:r w:rsidRPr="001A5D17">
        <w:rPr>
          <w:rFonts w:ascii="Times New Roman" w:hAnsi="Times New Roman" w:cs="Times New Roman"/>
          <w:color w:val="000000" w:themeColor="text1"/>
        </w:rPr>
        <w:t>документа, удостоверяющего личность Заявителя  не требуется</w:t>
      </w:r>
      <w:proofErr w:type="gramEnd"/>
      <w:r w:rsidRPr="001A5D17">
        <w:rPr>
          <w:rFonts w:ascii="Times New Roman" w:hAnsi="Times New Roman" w:cs="Times New Roman"/>
          <w:color w:val="000000" w:themeColor="text1"/>
        </w:rPr>
        <w:t xml:space="preserve"> в случае представления Заявления посредством отправки через «Личный кабинет» Единого портала или Реги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 xml:space="preserve">нального портала, а также, если заявление подписано усиленной квалифицированной электронной подписью. 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В случае представления заявления уполномоченным представителем, к заявлению также прил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гается дов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ренность в виде электронного образа такого документа.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2.18.2.6. </w:t>
      </w:r>
      <w:r w:rsidRPr="001A5D17">
        <w:rPr>
          <w:rFonts w:ascii="Times New Roman" w:hAnsi="Times New Roman" w:cs="Times New Roman"/>
          <w:color w:val="000000" w:themeColor="text1"/>
        </w:rPr>
        <w:t>Получение заявления и прилагаемых к нему документов подтверждается Администр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цией</w:t>
      </w: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 района</w:t>
      </w:r>
      <w:r w:rsidRPr="001A5D17">
        <w:rPr>
          <w:rFonts w:ascii="Times New Roman" w:hAnsi="Times New Roman" w:cs="Times New Roman"/>
          <w:color w:val="000000" w:themeColor="text1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речень наименований файлов, представленных в форме электронных документов, с указанием их об</w:t>
      </w:r>
      <w:r w:rsidRPr="001A5D17">
        <w:rPr>
          <w:rFonts w:ascii="Times New Roman" w:hAnsi="Times New Roman" w:cs="Times New Roman"/>
          <w:color w:val="000000" w:themeColor="text1"/>
        </w:rPr>
        <w:t>ъ</w:t>
      </w:r>
      <w:r w:rsidRPr="001A5D17">
        <w:rPr>
          <w:rFonts w:ascii="Times New Roman" w:hAnsi="Times New Roman" w:cs="Times New Roman"/>
          <w:color w:val="000000" w:themeColor="text1"/>
        </w:rPr>
        <w:t>ема.</w:t>
      </w:r>
    </w:p>
    <w:p w:rsidR="007A19EB" w:rsidRPr="001A5D17" w:rsidRDefault="007A19EB" w:rsidP="007A19E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2.18.2.7. Для подачи заявления через Единый портал или Региональный портал  Заявитель з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полняет фо</w:t>
      </w:r>
      <w:r w:rsidRPr="001A5D17">
        <w:rPr>
          <w:rFonts w:ascii="Times New Roman" w:hAnsi="Times New Roman" w:cs="Times New Roman"/>
          <w:color w:val="000000" w:themeColor="text1"/>
        </w:rPr>
        <w:t>р</w:t>
      </w:r>
      <w:r w:rsidRPr="001A5D17">
        <w:rPr>
          <w:rFonts w:ascii="Times New Roman" w:hAnsi="Times New Roman" w:cs="Times New Roman"/>
          <w:color w:val="000000" w:themeColor="text1"/>
        </w:rPr>
        <w:t>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</w:t>
      </w:r>
      <w:r w:rsidRPr="001A5D17">
        <w:rPr>
          <w:rFonts w:ascii="Times New Roman" w:hAnsi="Times New Roman" w:cs="Times New Roman"/>
          <w:color w:val="000000" w:themeColor="text1"/>
        </w:rPr>
        <w:t>ж</w:t>
      </w:r>
      <w:r w:rsidRPr="001A5D17">
        <w:rPr>
          <w:rFonts w:ascii="Times New Roman" w:hAnsi="Times New Roman" w:cs="Times New Roman"/>
          <w:color w:val="000000" w:themeColor="text1"/>
        </w:rPr>
        <w:t>ностью их бесплатного копиров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 xml:space="preserve">ния. 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 xml:space="preserve"> </w:t>
      </w: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2.18.2.8. </w:t>
      </w:r>
      <w:r w:rsidRPr="001A5D17">
        <w:rPr>
          <w:rFonts w:ascii="Times New Roman" w:hAnsi="Times New Roman" w:cs="Times New Roman"/>
          <w:color w:val="000000" w:themeColor="text1"/>
        </w:rPr>
        <w:t>Заявления и прилагаемые к ним документы предоставляются в Администрацию</w:t>
      </w: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 района</w:t>
      </w:r>
      <w:r w:rsidRPr="001A5D17">
        <w:rPr>
          <w:rFonts w:ascii="Times New Roman" w:hAnsi="Times New Roman" w:cs="Times New Roman"/>
          <w:color w:val="000000" w:themeColor="text1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>вающих считывание и контроль предста</w:t>
      </w:r>
      <w:r w:rsidRPr="001A5D17">
        <w:rPr>
          <w:rFonts w:ascii="Times New Roman" w:hAnsi="Times New Roman" w:cs="Times New Roman"/>
          <w:color w:val="000000" w:themeColor="text1"/>
        </w:rPr>
        <w:t>в</w:t>
      </w:r>
      <w:r w:rsidRPr="001A5D17">
        <w:rPr>
          <w:rFonts w:ascii="Times New Roman" w:hAnsi="Times New Roman" w:cs="Times New Roman"/>
          <w:color w:val="000000" w:themeColor="text1"/>
        </w:rPr>
        <w:t>ленных данных.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2.18.2.9. </w:t>
      </w:r>
      <w:r w:rsidRPr="001A5D17">
        <w:rPr>
          <w:rFonts w:ascii="Times New Roman" w:hAnsi="Times New Roman" w:cs="Times New Roman"/>
          <w:color w:val="000000" w:themeColor="text1"/>
        </w:rPr>
        <w:t xml:space="preserve"> Заявления представляются в Администрацию района  в виде файлов в формате </w:t>
      </w:r>
      <w:proofErr w:type="spellStart"/>
      <w:r w:rsidRPr="001A5D17">
        <w:rPr>
          <w:rFonts w:ascii="Times New Roman" w:hAnsi="Times New Roman" w:cs="Times New Roman"/>
          <w:color w:val="000000" w:themeColor="text1"/>
        </w:rPr>
        <w:t>doc</w:t>
      </w:r>
      <w:proofErr w:type="spellEnd"/>
      <w:r w:rsidRPr="001A5D1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A5D17">
        <w:rPr>
          <w:rFonts w:ascii="Times New Roman" w:hAnsi="Times New Roman" w:cs="Times New Roman"/>
          <w:color w:val="000000" w:themeColor="text1"/>
        </w:rPr>
        <w:t>docx</w:t>
      </w:r>
      <w:proofErr w:type="spellEnd"/>
      <w:r w:rsidRPr="001A5D1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A5D17">
        <w:rPr>
          <w:rFonts w:ascii="Times New Roman" w:hAnsi="Times New Roman" w:cs="Times New Roman"/>
          <w:color w:val="000000" w:themeColor="text1"/>
        </w:rPr>
        <w:t>txt</w:t>
      </w:r>
      <w:proofErr w:type="spellEnd"/>
      <w:r w:rsidRPr="001A5D1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A5D17">
        <w:rPr>
          <w:rFonts w:ascii="Times New Roman" w:hAnsi="Times New Roman" w:cs="Times New Roman"/>
          <w:color w:val="000000" w:themeColor="text1"/>
        </w:rPr>
        <w:t>xls</w:t>
      </w:r>
      <w:proofErr w:type="spellEnd"/>
      <w:r w:rsidRPr="001A5D1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A5D17">
        <w:rPr>
          <w:rFonts w:ascii="Times New Roman" w:hAnsi="Times New Roman" w:cs="Times New Roman"/>
          <w:color w:val="000000" w:themeColor="text1"/>
        </w:rPr>
        <w:t>xlsx</w:t>
      </w:r>
      <w:proofErr w:type="spellEnd"/>
      <w:r w:rsidRPr="001A5D1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A5D17">
        <w:rPr>
          <w:rFonts w:ascii="Times New Roman" w:hAnsi="Times New Roman" w:cs="Times New Roman"/>
          <w:color w:val="000000" w:themeColor="text1"/>
        </w:rPr>
        <w:t>rtf</w:t>
      </w:r>
      <w:proofErr w:type="spellEnd"/>
      <w:r w:rsidRPr="001A5D17">
        <w:rPr>
          <w:rFonts w:ascii="Times New Roman" w:hAnsi="Times New Roman" w:cs="Times New Roman"/>
          <w:color w:val="000000" w:themeColor="text1"/>
        </w:rPr>
        <w:t>, если указанные заявления предоставляются в форме электронного документа п</w:t>
      </w:r>
      <w:r w:rsidRPr="001A5D17">
        <w:rPr>
          <w:rFonts w:ascii="Times New Roman" w:hAnsi="Times New Roman" w:cs="Times New Roman"/>
          <w:color w:val="000000" w:themeColor="text1"/>
        </w:rPr>
        <w:t>о</w:t>
      </w:r>
      <w:r w:rsidRPr="001A5D17">
        <w:rPr>
          <w:rFonts w:ascii="Times New Roman" w:hAnsi="Times New Roman" w:cs="Times New Roman"/>
          <w:color w:val="000000" w:themeColor="text1"/>
        </w:rPr>
        <w:t>средством электронной почты.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2.18.2.10. </w:t>
      </w:r>
      <w:r w:rsidRPr="001A5D17">
        <w:rPr>
          <w:rFonts w:ascii="Times New Roman" w:hAnsi="Times New Roman" w:cs="Times New Roman"/>
          <w:color w:val="000000" w:themeColor="text1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2.18.2.11. </w:t>
      </w:r>
      <w:r w:rsidRPr="001A5D17">
        <w:rPr>
          <w:rFonts w:ascii="Times New Roman" w:hAnsi="Times New Roman" w:cs="Times New Roman"/>
          <w:color w:val="000000" w:themeColor="text1"/>
        </w:rPr>
        <w:t xml:space="preserve"> Качество предоставляемых электронных документов (электронных образов докуме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тов) в форматах PDF, TIF должно позволять в полном объеме прочитать текст документа и распознать реквизиты докуме</w:t>
      </w:r>
      <w:r w:rsidRPr="001A5D17">
        <w:rPr>
          <w:rFonts w:ascii="Times New Roman" w:hAnsi="Times New Roman" w:cs="Times New Roman"/>
          <w:color w:val="000000" w:themeColor="text1"/>
        </w:rPr>
        <w:t>н</w:t>
      </w:r>
      <w:r w:rsidRPr="001A5D17">
        <w:rPr>
          <w:rFonts w:ascii="Times New Roman" w:hAnsi="Times New Roman" w:cs="Times New Roman"/>
          <w:color w:val="000000" w:themeColor="text1"/>
        </w:rPr>
        <w:t>та.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2.18.2.12. </w:t>
      </w:r>
      <w:r w:rsidRPr="001A5D17">
        <w:rPr>
          <w:rFonts w:ascii="Times New Roman" w:hAnsi="Times New Roman" w:cs="Times New Roman"/>
          <w:color w:val="000000" w:themeColor="text1"/>
        </w:rPr>
        <w:t xml:space="preserve"> Документы, которые предоставляются Администрацией</w:t>
      </w: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 района</w:t>
      </w:r>
      <w:r w:rsidRPr="001A5D17">
        <w:rPr>
          <w:rFonts w:ascii="Times New Roman" w:hAnsi="Times New Roman" w:cs="Times New Roman"/>
          <w:color w:val="000000" w:themeColor="text1"/>
        </w:rPr>
        <w:t xml:space="preserve"> по результатам ра</w:t>
      </w:r>
      <w:r w:rsidRPr="001A5D17">
        <w:rPr>
          <w:rFonts w:ascii="Times New Roman" w:hAnsi="Times New Roman" w:cs="Times New Roman"/>
          <w:color w:val="000000" w:themeColor="text1"/>
        </w:rPr>
        <w:t>с</w:t>
      </w:r>
      <w:r w:rsidRPr="001A5D17">
        <w:rPr>
          <w:rFonts w:ascii="Times New Roman" w:hAnsi="Times New Roman" w:cs="Times New Roman"/>
          <w:color w:val="000000" w:themeColor="text1"/>
        </w:rPr>
        <w:t>смотрения з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явления в электронной форме, должны быть доступны для просмотра в виде, пригодном для восприятия челов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ком, с использованием электронных вычислительных машин, в том числе без использования сети Интернет.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2.18.2.13. </w:t>
      </w:r>
      <w:r w:rsidRPr="001A5D17">
        <w:rPr>
          <w:rFonts w:ascii="Times New Roman" w:hAnsi="Times New Roman" w:cs="Times New Roman"/>
          <w:color w:val="000000" w:themeColor="text1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</w:t>
      </w:r>
      <w:r w:rsidRPr="001A5D17">
        <w:rPr>
          <w:rFonts w:ascii="Times New Roman" w:hAnsi="Times New Roman" w:cs="Times New Roman"/>
          <w:color w:val="000000" w:themeColor="text1"/>
        </w:rPr>
        <w:t>т</w:t>
      </w:r>
      <w:r w:rsidRPr="001A5D17">
        <w:rPr>
          <w:rFonts w:ascii="Times New Roman" w:hAnsi="Times New Roman" w:cs="Times New Roman"/>
          <w:color w:val="000000" w:themeColor="text1"/>
        </w:rPr>
        <w:t>вом Российской Фед</w:t>
      </w:r>
      <w:r w:rsidRPr="001A5D17">
        <w:rPr>
          <w:rFonts w:ascii="Times New Roman" w:hAnsi="Times New Roman" w:cs="Times New Roman"/>
          <w:color w:val="000000" w:themeColor="text1"/>
        </w:rPr>
        <w:t>е</w:t>
      </w:r>
      <w:r w:rsidRPr="001A5D17">
        <w:rPr>
          <w:rFonts w:ascii="Times New Roman" w:hAnsi="Times New Roman" w:cs="Times New Roman"/>
          <w:color w:val="000000" w:themeColor="text1"/>
        </w:rPr>
        <w:t>рации.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2.18.2.14. </w:t>
      </w:r>
      <w:proofErr w:type="gramStart"/>
      <w:r w:rsidRPr="001A5D17">
        <w:rPr>
          <w:rFonts w:ascii="Times New Roman" w:hAnsi="Times New Roman" w:cs="Times New Roman"/>
          <w:color w:val="000000" w:themeColor="text1"/>
        </w:rPr>
        <w:t>Заявление, представленное с нарушением изложенных в данном подразделе  требов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ний Админ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 xml:space="preserve">страцией  </w:t>
      </w:r>
      <w:r w:rsidRPr="001A5D17">
        <w:rPr>
          <w:rFonts w:ascii="Times New Roman" w:hAnsi="Times New Roman" w:cs="Times New Roman"/>
          <w:color w:val="000000" w:themeColor="text1"/>
          <w:lang w:eastAsia="en-US"/>
        </w:rPr>
        <w:t xml:space="preserve">района </w:t>
      </w:r>
      <w:r w:rsidRPr="001A5D17">
        <w:rPr>
          <w:rFonts w:ascii="Times New Roman" w:hAnsi="Times New Roman" w:cs="Times New Roman"/>
          <w:color w:val="000000" w:themeColor="text1"/>
        </w:rPr>
        <w:t>не рассматривается</w:t>
      </w:r>
      <w:proofErr w:type="gramEnd"/>
      <w:r w:rsidRPr="001A5D17">
        <w:rPr>
          <w:rFonts w:ascii="Times New Roman" w:hAnsi="Times New Roman" w:cs="Times New Roman"/>
          <w:color w:val="000000" w:themeColor="text1"/>
        </w:rPr>
        <w:t xml:space="preserve">. 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Администрация района  в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7A19EB" w:rsidRPr="001A5D17" w:rsidRDefault="007A19EB" w:rsidP="007A19EB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lang w:eastAsia="ar-SA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  <w:lang w:val="en-US"/>
        </w:rPr>
        <w:t>III</w:t>
      </w:r>
      <w:r w:rsidRPr="001A5D17">
        <w:rPr>
          <w:rFonts w:ascii="Times New Roman" w:hAnsi="Times New Roman" w:cs="Times New Roman"/>
          <w:b/>
          <w:bCs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</w:t>
      </w:r>
      <w:r w:rsidRPr="001A5D17">
        <w:rPr>
          <w:rFonts w:ascii="Times New Roman" w:hAnsi="Times New Roman" w:cs="Times New Roman"/>
          <w:b/>
          <w:bCs/>
        </w:rPr>
        <w:t>ь</w:t>
      </w:r>
      <w:r w:rsidRPr="001A5D17">
        <w:rPr>
          <w:rFonts w:ascii="Times New Roman" w:hAnsi="Times New Roman" w:cs="Times New Roman"/>
          <w:b/>
          <w:bCs/>
        </w:rPr>
        <w:t>ных центрах</w:t>
      </w:r>
    </w:p>
    <w:p w:rsidR="007A19EB" w:rsidRPr="001A5D17" w:rsidRDefault="007A19EB" w:rsidP="007A19EB">
      <w:pPr>
        <w:spacing w:after="0" w:line="100" w:lineRule="atLeast"/>
        <w:rPr>
          <w:rFonts w:ascii="Times New Roman" w:hAnsi="Times New Roman" w:cs="Times New Roman"/>
          <w:b/>
          <w:lang w:eastAsia="ar-SA"/>
        </w:rPr>
      </w:pPr>
    </w:p>
    <w:p w:rsidR="007A19EB" w:rsidRPr="001A5D17" w:rsidRDefault="007A19EB" w:rsidP="007A19EB">
      <w:pPr>
        <w:spacing w:after="0" w:line="100" w:lineRule="atLeast"/>
        <w:ind w:firstLine="720"/>
        <w:rPr>
          <w:rFonts w:ascii="Times New Roman" w:hAnsi="Times New Roman" w:cs="Times New Roman"/>
          <w:b/>
        </w:rPr>
      </w:pPr>
      <w:bookmarkStart w:id="4" w:name="sub_31"/>
      <w:r w:rsidRPr="001A5D17">
        <w:rPr>
          <w:rFonts w:ascii="Times New Roman" w:hAnsi="Times New Roman" w:cs="Times New Roman"/>
          <w:b/>
        </w:rPr>
        <w:t>3.1. Процесс предоставления услуги включает в себя выполнение следующих админис</w:t>
      </w:r>
      <w:r w:rsidRPr="001A5D17">
        <w:rPr>
          <w:rFonts w:ascii="Times New Roman" w:hAnsi="Times New Roman" w:cs="Times New Roman"/>
          <w:b/>
        </w:rPr>
        <w:t>т</w:t>
      </w:r>
      <w:r w:rsidRPr="001A5D17">
        <w:rPr>
          <w:rFonts w:ascii="Times New Roman" w:hAnsi="Times New Roman" w:cs="Times New Roman"/>
          <w:b/>
        </w:rPr>
        <w:t>ративных процедур: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1) прием и регистрация заявления с документами, необходимыми для предоставления муниц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пальной у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луги;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lastRenderedPageBreak/>
        <w:tab/>
        <w:t>2) направление  межведомственных запросов в органы, участвующие в предоставлении мун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ципальной услуги;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3) принятие решения о предоставлении (отказе в предоставлении) муниципальной  услуги и оформление результатов муниципальной услуги;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4)  выдача результатов предоставления муниципальной услуги заявителю.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Блок-схема предоставления услуги приведена в приложении № 2 к настоящему Регламенту.</w:t>
      </w:r>
      <w:bookmarkStart w:id="5" w:name="sub_400"/>
      <w:bookmarkEnd w:id="4"/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ab/>
        <w:t>3.2. Прием и регистрация заявления с документами, необходимыми для предоставления муниц</w:t>
      </w:r>
      <w:r w:rsidRPr="001A5D17">
        <w:rPr>
          <w:rFonts w:ascii="Times New Roman" w:hAnsi="Times New Roman" w:cs="Times New Roman"/>
          <w:b/>
          <w:bCs/>
        </w:rPr>
        <w:t>и</w:t>
      </w:r>
      <w:r w:rsidRPr="001A5D17">
        <w:rPr>
          <w:rFonts w:ascii="Times New Roman" w:hAnsi="Times New Roman" w:cs="Times New Roman"/>
          <w:b/>
          <w:bCs/>
        </w:rPr>
        <w:t>пальной услуги</w:t>
      </w:r>
    </w:p>
    <w:p w:rsidR="007A19EB" w:rsidRPr="001A5D17" w:rsidRDefault="007A19EB" w:rsidP="007A19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5D17">
        <w:rPr>
          <w:rFonts w:ascii="Times New Roman" w:hAnsi="Times New Roman" w:cs="Times New Roman"/>
          <w:color w:val="000000" w:themeColor="text1"/>
          <w:sz w:val="22"/>
          <w:szCs w:val="22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исполнения муниципальной услуги, в соответствии с подразделом 2.6. административного регламента в администрацию района.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eastAsia="Arial" w:hAnsi="Times New Roman" w:cs="Times New Roman"/>
        </w:rPr>
        <w:t xml:space="preserve">       </w:t>
      </w:r>
      <w:r w:rsidRPr="001A5D17">
        <w:rPr>
          <w:rFonts w:ascii="Times New Roman" w:hAnsi="Times New Roman" w:cs="Times New Roman"/>
        </w:rPr>
        <w:t>Заявление с приложением комплекта документов представляется в письменной форме</w:t>
      </w:r>
      <w:r w:rsidRPr="001A5D17">
        <w:rPr>
          <w:rFonts w:ascii="Times New Roman" w:hAnsi="Times New Roman" w:cs="Times New Roman"/>
          <w:color w:val="000000"/>
        </w:rPr>
        <w:t>, образец з</w:t>
      </w:r>
      <w:r w:rsidRPr="001A5D17">
        <w:rPr>
          <w:rFonts w:ascii="Times New Roman" w:hAnsi="Times New Roman" w:cs="Times New Roman"/>
          <w:color w:val="000000"/>
        </w:rPr>
        <w:t>а</w:t>
      </w:r>
      <w:r w:rsidRPr="001A5D17">
        <w:rPr>
          <w:rFonts w:ascii="Times New Roman" w:hAnsi="Times New Roman" w:cs="Times New Roman"/>
          <w:color w:val="000000"/>
        </w:rPr>
        <w:t>явления (приложение 1 к Регламенту) можно получить в администрации района, а в электронном виде – на официальном сайте администрации района, Региональном портале.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eastAsia="Arial" w:hAnsi="Times New Roman" w:cs="Times New Roman"/>
          <w:color w:val="000000"/>
        </w:rPr>
        <w:t xml:space="preserve">       </w:t>
      </w:r>
      <w:r w:rsidRPr="001A5D17">
        <w:rPr>
          <w:rFonts w:ascii="Times New Roman" w:hAnsi="Times New Roman" w:cs="Times New Roman"/>
          <w:color w:val="000000"/>
        </w:rPr>
        <w:t>В случае неправильного оформления заявления о предоставлении муниципальной услуги, специ</w:t>
      </w:r>
      <w:r w:rsidRPr="001A5D17">
        <w:rPr>
          <w:rFonts w:ascii="Times New Roman" w:hAnsi="Times New Roman" w:cs="Times New Roman"/>
          <w:color w:val="000000"/>
        </w:rPr>
        <w:t>а</w:t>
      </w:r>
      <w:r w:rsidRPr="001A5D17">
        <w:rPr>
          <w:rFonts w:ascii="Times New Roman" w:hAnsi="Times New Roman" w:cs="Times New Roman"/>
          <w:color w:val="000000"/>
        </w:rPr>
        <w:t>листом ок</w:t>
      </w:r>
      <w:r w:rsidRPr="001A5D17">
        <w:rPr>
          <w:rFonts w:ascii="Times New Roman" w:hAnsi="Times New Roman" w:cs="Times New Roman"/>
          <w:color w:val="000000"/>
        </w:rPr>
        <w:t>а</w:t>
      </w:r>
      <w:r w:rsidRPr="001A5D17">
        <w:rPr>
          <w:rFonts w:ascii="Times New Roman" w:hAnsi="Times New Roman" w:cs="Times New Roman"/>
          <w:color w:val="000000"/>
        </w:rPr>
        <w:t>зывается помощь заявителю в оформлении нового заявления.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ab/>
        <w:t>Специалист, ответственный за прием документов, принимает заявление вместе с представле</w:t>
      </w:r>
      <w:r w:rsidRPr="001A5D17">
        <w:rPr>
          <w:rFonts w:ascii="Times New Roman" w:hAnsi="Times New Roman" w:cs="Times New Roman"/>
          <w:color w:val="000000"/>
        </w:rPr>
        <w:t>н</w:t>
      </w:r>
      <w:r w:rsidRPr="001A5D17">
        <w:rPr>
          <w:rFonts w:ascii="Times New Roman" w:hAnsi="Times New Roman" w:cs="Times New Roman"/>
          <w:color w:val="000000"/>
        </w:rPr>
        <w:t>ными док</w:t>
      </w:r>
      <w:r w:rsidRPr="001A5D17">
        <w:rPr>
          <w:rFonts w:ascii="Times New Roman" w:hAnsi="Times New Roman" w:cs="Times New Roman"/>
          <w:color w:val="000000"/>
        </w:rPr>
        <w:t>у</w:t>
      </w:r>
      <w:r w:rsidRPr="001A5D17">
        <w:rPr>
          <w:rFonts w:ascii="Times New Roman" w:hAnsi="Times New Roman" w:cs="Times New Roman"/>
          <w:color w:val="000000"/>
        </w:rPr>
        <w:t>ментами, вносит запись о приеме заявления в Журнал регистрации входящей документации администрации ра</w:t>
      </w:r>
      <w:r w:rsidRPr="001A5D17">
        <w:rPr>
          <w:rFonts w:ascii="Times New Roman" w:hAnsi="Times New Roman" w:cs="Times New Roman"/>
          <w:color w:val="000000"/>
        </w:rPr>
        <w:t>й</w:t>
      </w:r>
      <w:r w:rsidRPr="001A5D17">
        <w:rPr>
          <w:rFonts w:ascii="Times New Roman" w:hAnsi="Times New Roman" w:cs="Times New Roman"/>
          <w:color w:val="000000"/>
        </w:rPr>
        <w:t>она.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</w:t>
      </w:r>
      <w:r w:rsidRPr="001A5D17">
        <w:rPr>
          <w:rFonts w:ascii="Times New Roman" w:hAnsi="Times New Roman" w:cs="Times New Roman"/>
          <w:color w:val="000000"/>
        </w:rPr>
        <w:t>е</w:t>
      </w:r>
      <w:r w:rsidRPr="001A5D17">
        <w:rPr>
          <w:rFonts w:ascii="Times New Roman" w:hAnsi="Times New Roman" w:cs="Times New Roman"/>
          <w:color w:val="000000"/>
        </w:rPr>
        <w:t>ния заявителя. 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ab/>
        <w:t>Поступившие по почте документы регистрируются специалистом в день поступления.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/>
        </w:rPr>
        <w:tab/>
      </w:r>
      <w:r w:rsidRPr="001A5D17">
        <w:rPr>
          <w:rFonts w:ascii="Times New Roman" w:hAnsi="Times New Roman" w:cs="Times New Roman"/>
          <w:color w:val="000000" w:themeColor="text1"/>
        </w:rPr>
        <w:t>Критерий принятия решения - наличие заявления  о предоставлении услуги.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ab/>
        <w:t>Результатом административной процедуры является регистрация заявления о предоставлении муниц</w:t>
      </w:r>
      <w:r w:rsidRPr="001A5D17">
        <w:rPr>
          <w:rFonts w:ascii="Times New Roman" w:hAnsi="Times New Roman" w:cs="Times New Roman"/>
          <w:color w:val="000000" w:themeColor="text1"/>
        </w:rPr>
        <w:t>и</w:t>
      </w:r>
      <w:r w:rsidRPr="001A5D17">
        <w:rPr>
          <w:rFonts w:ascii="Times New Roman" w:hAnsi="Times New Roman" w:cs="Times New Roman"/>
          <w:color w:val="000000" w:themeColor="text1"/>
        </w:rPr>
        <w:t xml:space="preserve">пальной услуги со всеми необходимыми документами. 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ab/>
        <w:t>Способ фиксации результата – внесение записи в Журнал регистрации входящей документ</w:t>
      </w:r>
      <w:r w:rsidRPr="001A5D17">
        <w:rPr>
          <w:rFonts w:ascii="Times New Roman" w:hAnsi="Times New Roman" w:cs="Times New Roman"/>
          <w:color w:val="000000" w:themeColor="text1"/>
        </w:rPr>
        <w:t>а</w:t>
      </w:r>
      <w:r w:rsidRPr="001A5D17">
        <w:rPr>
          <w:rFonts w:ascii="Times New Roman" w:hAnsi="Times New Roman" w:cs="Times New Roman"/>
          <w:color w:val="000000" w:themeColor="text1"/>
        </w:rPr>
        <w:t>ции.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7A19EB" w:rsidRPr="001A5D17" w:rsidRDefault="007A19EB" w:rsidP="007A19EB">
      <w:pPr>
        <w:spacing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1A5D17">
        <w:rPr>
          <w:rFonts w:ascii="Times New Roman" w:hAnsi="Times New Roman" w:cs="Times New Roman"/>
          <w:b/>
        </w:rPr>
        <w:tab/>
        <w:t>3.3. Направление  межведомственных запросов в государственные органы, органы мес</w:t>
      </w:r>
      <w:r w:rsidRPr="001A5D17">
        <w:rPr>
          <w:rFonts w:ascii="Times New Roman" w:hAnsi="Times New Roman" w:cs="Times New Roman"/>
          <w:b/>
        </w:rPr>
        <w:t>т</w:t>
      </w:r>
      <w:r w:rsidRPr="001A5D17">
        <w:rPr>
          <w:rFonts w:ascii="Times New Roman" w:hAnsi="Times New Roman" w:cs="Times New Roman"/>
          <w:b/>
        </w:rPr>
        <w:t xml:space="preserve">ного самоуправления и иные организации, </w:t>
      </w:r>
      <w:r w:rsidRPr="001A5D17">
        <w:rPr>
          <w:rFonts w:ascii="Times New Roman" w:hAnsi="Times New Roman" w:cs="Times New Roman"/>
          <w:b/>
          <w:color w:val="000000" w:themeColor="text1"/>
        </w:rPr>
        <w:t>участвующие в предоставлении муниципальной у</w:t>
      </w:r>
      <w:r w:rsidRPr="001A5D17">
        <w:rPr>
          <w:rFonts w:ascii="Times New Roman" w:hAnsi="Times New Roman" w:cs="Times New Roman"/>
          <w:b/>
          <w:color w:val="000000" w:themeColor="text1"/>
        </w:rPr>
        <w:t>с</w:t>
      </w:r>
      <w:r w:rsidRPr="001A5D17">
        <w:rPr>
          <w:rFonts w:ascii="Times New Roman" w:hAnsi="Times New Roman" w:cs="Times New Roman"/>
          <w:b/>
          <w:color w:val="000000" w:themeColor="text1"/>
        </w:rPr>
        <w:t>луги</w:t>
      </w: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5D17">
        <w:rPr>
          <w:rFonts w:ascii="Times New Roman" w:hAnsi="Times New Roman" w:cs="Times New Roman"/>
          <w:color w:val="000000" w:themeColor="text1"/>
        </w:rPr>
        <w:t>Основанием начала административной процедуры является непредставление заявителем по собственной инициативе документов, указанных в пункте 2.7. настоящего Регламента.</w:t>
      </w:r>
    </w:p>
    <w:p w:rsidR="007A19EB" w:rsidRPr="001A5D17" w:rsidRDefault="007A19EB" w:rsidP="007A19EB">
      <w:pPr>
        <w:pStyle w:val="p13"/>
        <w:shd w:val="clear" w:color="auto" w:fill="FFFFFF"/>
        <w:spacing w:after="0"/>
        <w:jc w:val="both"/>
        <w:rPr>
          <w:rStyle w:val="s1"/>
        </w:rPr>
      </w:pPr>
      <w:r w:rsidRPr="001A5D17">
        <w:rPr>
          <w:rFonts w:ascii="Times New Roman" w:hAnsi="Times New Roman" w:cs="Times New Roman"/>
          <w:color w:val="000000"/>
        </w:rPr>
        <w:tab/>
      </w:r>
      <w:r w:rsidRPr="001A5D17">
        <w:rPr>
          <w:rStyle w:val="s1"/>
          <w:rFonts w:ascii="Times New Roman" w:hAnsi="Times New Roman" w:cs="Times New Roman"/>
          <w:color w:val="000000"/>
        </w:rPr>
        <w:t>Должностное лицо администрации района в течение трех</w:t>
      </w:r>
      <w:r w:rsidRPr="001A5D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5D17">
        <w:rPr>
          <w:rFonts w:ascii="Times New Roman" w:hAnsi="Times New Roman" w:cs="Times New Roman"/>
          <w:color w:val="000000"/>
        </w:rPr>
        <w:t>рабочих</w:t>
      </w:r>
      <w:r w:rsidRPr="001A5D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5D17">
        <w:rPr>
          <w:rStyle w:val="s1"/>
          <w:rFonts w:ascii="Times New Roman" w:hAnsi="Times New Roman" w:cs="Times New Roman"/>
          <w:color w:val="000000"/>
        </w:rPr>
        <w:t>дней  с момента получения заявления с пакетом документов, указанных в пункте 2.6,</w:t>
      </w:r>
      <w:r w:rsidRPr="001A5D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5D17">
        <w:rPr>
          <w:rFonts w:ascii="Times New Roman" w:hAnsi="Times New Roman" w:cs="Times New Roman"/>
          <w:color w:val="000000"/>
        </w:rPr>
        <w:t>формирует и направляет</w:t>
      </w:r>
      <w:r w:rsidRPr="001A5D1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5D17">
        <w:rPr>
          <w:rStyle w:val="s1"/>
          <w:rFonts w:ascii="Times New Roman" w:hAnsi="Times New Roman" w:cs="Times New Roman"/>
          <w:color w:val="000000"/>
        </w:rPr>
        <w:t xml:space="preserve">запросы в государственные органы, </w:t>
      </w:r>
      <w:r w:rsidRPr="001A5D17">
        <w:rPr>
          <w:rStyle w:val="s8"/>
          <w:rFonts w:ascii="Times New Roman" w:hAnsi="Times New Roman" w:cs="Times New Roman"/>
        </w:rPr>
        <w:t>органы местного самоуправления и иные организации,</w:t>
      </w:r>
      <w:r w:rsidRPr="001A5D17">
        <w:rPr>
          <w:rStyle w:val="apple-converted-space"/>
          <w:rFonts w:ascii="Times New Roman" w:hAnsi="Times New Roman" w:cs="Times New Roman"/>
        </w:rPr>
        <w:t>  располагающие документами (сведениями) необходимыми для</w:t>
      </w:r>
      <w:r w:rsidRPr="001A5D17">
        <w:rPr>
          <w:rStyle w:val="s1"/>
          <w:rFonts w:ascii="Times New Roman" w:hAnsi="Times New Roman" w:cs="Times New Roman"/>
        </w:rPr>
        <w:t xml:space="preserve"> предоставления муниципальной услуги.</w:t>
      </w:r>
    </w:p>
    <w:p w:rsidR="007A19EB" w:rsidRPr="001A5D17" w:rsidRDefault="007A19EB" w:rsidP="007A19EB">
      <w:pPr>
        <w:pStyle w:val="p13"/>
        <w:shd w:val="clear" w:color="auto" w:fill="FFFFFF"/>
        <w:spacing w:after="28"/>
        <w:jc w:val="both"/>
      </w:pPr>
      <w:r w:rsidRPr="001A5D17">
        <w:rPr>
          <w:rStyle w:val="s1"/>
          <w:rFonts w:ascii="Times New Roman" w:hAnsi="Times New Roman" w:cs="Times New Roman"/>
        </w:rPr>
        <w:tab/>
        <w:t>Направление межведомственного запроса осуществляется с использованием единой системы межведомственного электронного взаимодействия;</w:t>
      </w:r>
    </w:p>
    <w:p w:rsidR="007A19EB" w:rsidRPr="001A5D17" w:rsidRDefault="007A19EB" w:rsidP="007A19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Критерием принятия решения является отсутствие документов, указанных в пункте 2.7. н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стоящего Административного регламента.</w:t>
      </w:r>
    </w:p>
    <w:p w:rsidR="007A19EB" w:rsidRPr="001A5D17" w:rsidRDefault="007A19EB" w:rsidP="007A19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 xml:space="preserve"> Срок подготовки и направления ответа на запрос не может превышать 5 рабочих дней с момента поступл</w:t>
      </w:r>
      <w:r w:rsidRPr="001A5D17">
        <w:rPr>
          <w:rFonts w:ascii="Times New Roman" w:hAnsi="Times New Roman" w:cs="Times New Roman"/>
          <w:color w:val="000000"/>
        </w:rPr>
        <w:t>е</w:t>
      </w:r>
      <w:r w:rsidRPr="001A5D17">
        <w:rPr>
          <w:rFonts w:ascii="Times New Roman" w:hAnsi="Times New Roman" w:cs="Times New Roman"/>
          <w:color w:val="000000"/>
        </w:rPr>
        <w:t>ния требования к органу (организации), предоставляющему документ и (или) информацию.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ab/>
        <w:t>Максимально допустимый срок осуществления административной процедуры, связанной с з</w:t>
      </w:r>
      <w:r w:rsidRPr="001A5D17">
        <w:rPr>
          <w:rFonts w:ascii="Times New Roman" w:hAnsi="Times New Roman" w:cs="Times New Roman"/>
          <w:color w:val="000000"/>
        </w:rPr>
        <w:t>а</w:t>
      </w:r>
      <w:r w:rsidRPr="001A5D17">
        <w:rPr>
          <w:rFonts w:ascii="Times New Roman" w:hAnsi="Times New Roman" w:cs="Times New Roman"/>
          <w:color w:val="000000"/>
        </w:rPr>
        <w:t>просом документов, составляет 8 рабочих дней с момента регистрации заявления в администрации района.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  <w:color w:val="000000"/>
        </w:rPr>
        <w:tab/>
      </w:r>
      <w:r w:rsidRPr="001A5D17">
        <w:rPr>
          <w:rFonts w:ascii="Times New Roman" w:hAnsi="Times New Roman" w:cs="Times New Roman"/>
        </w:rPr>
        <w:t xml:space="preserve">Результат административной процедуры – получение ответа на межведомственный запрос. 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7A19EB" w:rsidRPr="001A5D17" w:rsidRDefault="007A19EB" w:rsidP="007A19E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line="1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1A5D17">
        <w:rPr>
          <w:rFonts w:ascii="Times New Roman" w:hAnsi="Times New Roman" w:cs="Times New Roman"/>
          <w:b/>
          <w:bCs/>
          <w:color w:val="000000"/>
        </w:rPr>
        <w:tab/>
        <w:t>3.4. Принятие решения о предоставлении (отказе в предоставлении) муниципальной  у</w:t>
      </w:r>
      <w:r w:rsidRPr="001A5D17">
        <w:rPr>
          <w:rFonts w:ascii="Times New Roman" w:hAnsi="Times New Roman" w:cs="Times New Roman"/>
          <w:b/>
          <w:bCs/>
          <w:color w:val="000000"/>
        </w:rPr>
        <w:t>с</w:t>
      </w:r>
      <w:r w:rsidRPr="001A5D17">
        <w:rPr>
          <w:rFonts w:ascii="Times New Roman" w:hAnsi="Times New Roman" w:cs="Times New Roman"/>
          <w:b/>
          <w:bCs/>
          <w:color w:val="000000"/>
        </w:rPr>
        <w:t>луги и оформление результатов муниципальной услуги</w:t>
      </w: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lastRenderedPageBreak/>
        <w:t>Основанием для начала административной процедуры является поступление зарегистрирова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>ного заявл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ния и комплекта документов к должностному лицу, ответственному предоставление услуги (ответственный и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полнитель).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spacing w:val="-1"/>
        </w:rPr>
        <w:tab/>
      </w:r>
      <w:r w:rsidRPr="001A5D17">
        <w:rPr>
          <w:rFonts w:ascii="Times New Roman" w:hAnsi="Times New Roman" w:cs="Times New Roman"/>
          <w:bCs/>
          <w:iCs/>
          <w:spacing w:val="-1"/>
        </w:rPr>
        <w:t>Решение о проведен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  <w:spacing w:val="-1"/>
        </w:rPr>
        <w:t>кциона на право заключения договора купли-продажи или аренды з</w:t>
      </w:r>
      <w:r w:rsidRPr="001A5D17">
        <w:rPr>
          <w:rFonts w:ascii="Times New Roman" w:hAnsi="Times New Roman" w:cs="Times New Roman"/>
          <w:bCs/>
          <w:iCs/>
          <w:spacing w:val="-1"/>
        </w:rPr>
        <w:t>е</w:t>
      </w:r>
      <w:r w:rsidRPr="001A5D17">
        <w:rPr>
          <w:rFonts w:ascii="Times New Roman" w:hAnsi="Times New Roman" w:cs="Times New Roman"/>
          <w:bCs/>
          <w:iCs/>
          <w:spacing w:val="-1"/>
        </w:rPr>
        <w:t>мельного участка (далее также - аукцион), принимается уполномоченным органом — администрацией района, в том числе по заявлениям граждан или юридических лиц.</w:t>
      </w:r>
    </w:p>
    <w:p w:rsidR="007A19EB" w:rsidRPr="001A5D17" w:rsidRDefault="007A19EB" w:rsidP="007A19EB">
      <w:pPr>
        <w:pStyle w:val="a3"/>
        <w:jc w:val="both"/>
        <w:rPr>
          <w:rFonts w:ascii="Times New Roman" w:hAnsi="Times New Roman" w:cs="Times New Roman"/>
          <w:spacing w:val="-1"/>
        </w:rPr>
      </w:pPr>
      <w:r w:rsidRPr="001A5D17">
        <w:rPr>
          <w:rFonts w:ascii="Times New Roman" w:hAnsi="Times New Roman" w:cs="Times New Roman"/>
          <w:bCs/>
          <w:iCs/>
          <w:color w:val="FF0000"/>
          <w:spacing w:val="-1"/>
        </w:rPr>
        <w:tab/>
      </w:r>
      <w:r w:rsidRPr="001A5D17">
        <w:rPr>
          <w:rFonts w:ascii="Times New Roman" w:hAnsi="Times New Roman" w:cs="Times New Roman"/>
          <w:spacing w:val="-1"/>
        </w:rPr>
        <w:t>Образование земельного участка для его предоставления в собственность или аренду путем пр</w:t>
      </w:r>
      <w:r w:rsidRPr="001A5D17">
        <w:rPr>
          <w:rFonts w:ascii="Times New Roman" w:hAnsi="Times New Roman" w:cs="Times New Roman"/>
          <w:spacing w:val="-1"/>
        </w:rPr>
        <w:t>о</w:t>
      </w:r>
      <w:r w:rsidRPr="001A5D17">
        <w:rPr>
          <w:rFonts w:ascii="Times New Roman" w:hAnsi="Times New Roman" w:cs="Times New Roman"/>
          <w:spacing w:val="-1"/>
        </w:rPr>
        <w:t>ведения аукциона по инициативе граждан или юридических лиц и подготовка к проведению аукциона осуществляются в следующем порядке: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1) подготовка заинтересованными в предоставлении земельного участка гражданином или юр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 xml:space="preserve">дическим лицом схемы расположения земельного участка, если земельный участок предстоит </w:t>
      </w:r>
      <w:proofErr w:type="gramStart"/>
      <w:r w:rsidRPr="001A5D17">
        <w:rPr>
          <w:rFonts w:ascii="Times New Roman" w:hAnsi="Times New Roman" w:cs="Times New Roman"/>
        </w:rPr>
        <w:t>образ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вать</w:t>
      </w:r>
      <w:proofErr w:type="gramEnd"/>
      <w:r w:rsidRPr="001A5D17">
        <w:rPr>
          <w:rFonts w:ascii="Times New Roman" w:hAnsi="Times New Roman" w:cs="Times New Roman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2) обращение заинтересованных в предоставлении земельного участка гражданина или юридич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 xml:space="preserve">ского лица в администрацию района с заявлением об утверждении схемы расположения земельного участка, если земельный участок предстоит </w:t>
      </w:r>
      <w:proofErr w:type="gramStart"/>
      <w:r w:rsidRPr="001A5D17">
        <w:rPr>
          <w:rFonts w:ascii="Times New Roman" w:hAnsi="Times New Roman" w:cs="Times New Roman"/>
        </w:rPr>
        <w:t>образовать</w:t>
      </w:r>
      <w:proofErr w:type="gramEnd"/>
      <w:r w:rsidRPr="001A5D17">
        <w:rPr>
          <w:rFonts w:ascii="Times New Roman" w:hAnsi="Times New Roman" w:cs="Times New Roman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зывается цель использования земельного уч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 xml:space="preserve">стка. 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Заявка, поступившая по истечении срока ее приема, с приложенными к ней документами по оп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си, на которой делается отметка об отказе в принятии документов с указанием причины отказа, во</w:t>
      </w:r>
      <w:r w:rsidRPr="001A5D17">
        <w:rPr>
          <w:rFonts w:ascii="Times New Roman" w:hAnsi="Times New Roman" w:cs="Times New Roman"/>
        </w:rPr>
        <w:t>з</w:t>
      </w:r>
      <w:r w:rsidRPr="001A5D17">
        <w:rPr>
          <w:rFonts w:ascii="Times New Roman" w:hAnsi="Times New Roman" w:cs="Times New Roman"/>
        </w:rPr>
        <w:t>вращается в день ее п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ступления претенденту или его уполномоченному представителю под расписку.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администрацию района. Администрация района обязана возвр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ма заявок задаток возвращается в порядке, установленном для участников аукциона.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8"/>
      <w:bookmarkEnd w:id="6"/>
      <w:r w:rsidRPr="001A5D17">
        <w:rPr>
          <w:rFonts w:ascii="Times New Roman" w:hAnsi="Times New Roman" w:cs="Times New Roman"/>
        </w:rPr>
        <w:t xml:space="preserve">3) проверка администрацией района наличия или отсутствия оснований, предусмотренных </w:t>
      </w:r>
      <w:hyperlink r:id="rId11" w:history="1">
        <w:r w:rsidRPr="001A5D17">
          <w:rPr>
            <w:rStyle w:val="a6"/>
            <w:rFonts w:ascii="Times New Roman" w:hAnsi="Times New Roman" w:cs="Times New Roman"/>
          </w:rPr>
          <w:t>пун</w:t>
        </w:r>
        <w:r w:rsidRPr="001A5D17">
          <w:rPr>
            <w:rStyle w:val="a6"/>
            <w:rFonts w:ascii="Times New Roman" w:hAnsi="Times New Roman" w:cs="Times New Roman"/>
          </w:rPr>
          <w:t>к</w:t>
        </w:r>
        <w:r w:rsidRPr="001A5D17">
          <w:rPr>
            <w:rStyle w:val="a6"/>
            <w:rFonts w:ascii="Times New Roman" w:hAnsi="Times New Roman" w:cs="Times New Roman"/>
          </w:rPr>
          <w:t>том 16 ст</w:t>
        </w:r>
        <w:r w:rsidRPr="001A5D17">
          <w:rPr>
            <w:rStyle w:val="a6"/>
            <w:rFonts w:ascii="Times New Roman" w:hAnsi="Times New Roman" w:cs="Times New Roman"/>
          </w:rPr>
          <w:t>а</w:t>
        </w:r>
        <w:r w:rsidRPr="001A5D17">
          <w:rPr>
            <w:rStyle w:val="a6"/>
            <w:rFonts w:ascii="Times New Roman" w:hAnsi="Times New Roman" w:cs="Times New Roman"/>
          </w:rPr>
          <w:t>тьи 11.10</w:t>
        </w:r>
      </w:hyperlink>
      <w:r w:rsidRPr="001A5D17">
        <w:rPr>
          <w:rFonts w:ascii="Times New Roman" w:hAnsi="Times New Roman" w:cs="Times New Roman"/>
        </w:rPr>
        <w:t xml:space="preserve"> Земельного кодекса и </w:t>
      </w:r>
      <w:hyperlink r:id="rId12" w:history="1">
        <w:r w:rsidRPr="001A5D17">
          <w:rPr>
            <w:rStyle w:val="a6"/>
            <w:rFonts w:ascii="Times New Roman" w:hAnsi="Times New Roman" w:cs="Times New Roman"/>
          </w:rPr>
          <w:t>подпунктами 5</w:t>
        </w:r>
      </w:hyperlink>
      <w:r w:rsidRPr="001A5D17">
        <w:rPr>
          <w:rFonts w:ascii="Times New Roman" w:hAnsi="Times New Roman" w:cs="Times New Roman"/>
        </w:rPr>
        <w:t xml:space="preserve"> - </w:t>
      </w:r>
      <w:hyperlink r:id="rId13" w:history="1">
        <w:r w:rsidRPr="001A5D17">
          <w:rPr>
            <w:rStyle w:val="a6"/>
            <w:rFonts w:ascii="Times New Roman" w:hAnsi="Times New Roman" w:cs="Times New Roman"/>
          </w:rPr>
          <w:t>9</w:t>
        </w:r>
      </w:hyperlink>
      <w:r w:rsidRPr="001A5D17">
        <w:rPr>
          <w:rFonts w:ascii="Times New Roman" w:hAnsi="Times New Roman" w:cs="Times New Roman"/>
        </w:rPr>
        <w:t xml:space="preserve">, </w:t>
      </w:r>
      <w:hyperlink r:id="rId14" w:history="1">
        <w:r w:rsidRPr="001A5D17">
          <w:rPr>
            <w:rStyle w:val="a6"/>
            <w:rFonts w:ascii="Times New Roman" w:hAnsi="Times New Roman" w:cs="Times New Roman"/>
          </w:rPr>
          <w:t>13</w:t>
        </w:r>
      </w:hyperlink>
      <w:r w:rsidRPr="001A5D17">
        <w:rPr>
          <w:rFonts w:ascii="Times New Roman" w:hAnsi="Times New Roman" w:cs="Times New Roman"/>
        </w:rPr>
        <w:t xml:space="preserve"> - </w:t>
      </w:r>
      <w:hyperlink r:id="rId15" w:history="1">
        <w:r w:rsidRPr="001A5D17">
          <w:rPr>
            <w:rStyle w:val="a6"/>
            <w:rFonts w:ascii="Times New Roman" w:hAnsi="Times New Roman" w:cs="Times New Roman"/>
          </w:rPr>
          <w:t>19 пункта 8</w:t>
        </w:r>
      </w:hyperlink>
      <w:r w:rsidRPr="001A5D17">
        <w:rPr>
          <w:rFonts w:ascii="Times New Roman" w:hAnsi="Times New Roman" w:cs="Times New Roman"/>
        </w:rPr>
        <w:t xml:space="preserve"> статьи 39.11. Земельного кодекса, принятие и направление им заявителю в срок не более двух месяцев со дня поступления зая</w:t>
      </w:r>
      <w:r w:rsidRPr="001A5D17">
        <w:rPr>
          <w:rFonts w:ascii="Times New Roman" w:hAnsi="Times New Roman" w:cs="Times New Roman"/>
        </w:rPr>
        <w:t>в</w:t>
      </w:r>
      <w:r w:rsidRPr="001A5D17">
        <w:rPr>
          <w:rFonts w:ascii="Times New Roman" w:hAnsi="Times New Roman" w:cs="Times New Roman"/>
        </w:rPr>
        <w:t>ления об утверждении схемы расположения земельного участка решения о ее утверждении с прилож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В случае</w:t>
      </w:r>
      <w:proofErr w:type="gramStart"/>
      <w:r w:rsidRPr="001A5D17">
        <w:rPr>
          <w:rFonts w:ascii="Times New Roman" w:hAnsi="Times New Roman" w:cs="Times New Roman"/>
        </w:rPr>
        <w:t>,</w:t>
      </w:r>
      <w:proofErr w:type="gramEnd"/>
      <w:r w:rsidRPr="001A5D17">
        <w:rPr>
          <w:rFonts w:ascii="Times New Roman" w:hAnsi="Times New Roman" w:cs="Times New Roman"/>
        </w:rPr>
        <w:t xml:space="preserve"> если на момент поступления в администрацию района заявления об утверждении сх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мы распол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зование которых предусмотрено этими схемами, частично или полностью совпадает, администрация района принимает решение о приостановлении рассмотрения поданного позднее заявления об утве</w:t>
      </w:r>
      <w:r w:rsidRPr="001A5D17">
        <w:rPr>
          <w:rFonts w:ascii="Times New Roman" w:hAnsi="Times New Roman" w:cs="Times New Roman"/>
        </w:rPr>
        <w:t>р</w:t>
      </w:r>
      <w:r w:rsidRPr="001A5D17">
        <w:rPr>
          <w:rFonts w:ascii="Times New Roman" w:hAnsi="Times New Roman" w:cs="Times New Roman"/>
        </w:rPr>
        <w:t>ждении схемы расположения земельного участка и н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правляет такое решение заявителю.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ложения земельного уч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стка либо до принятия решения об отказе в утверждении ранее направленной схемы расположения земельного участка;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 xml:space="preserve">ной в соответствии с </w:t>
      </w:r>
      <w:hyperlink r:id="rId16" w:anchor="Par8" w:history="1">
        <w:r w:rsidRPr="001A5D17">
          <w:rPr>
            <w:rStyle w:val="a6"/>
            <w:rFonts w:ascii="Times New Roman" w:hAnsi="Times New Roman" w:cs="Times New Roman"/>
          </w:rPr>
          <w:t>подпунктом 3</w:t>
        </w:r>
      </w:hyperlink>
      <w:r w:rsidRPr="001A5D17">
        <w:rPr>
          <w:rFonts w:ascii="Times New Roman" w:hAnsi="Times New Roman" w:cs="Times New Roman"/>
        </w:rPr>
        <w:t xml:space="preserve"> настоящего пункта схемой расположения земельного участка;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5) осуществление на основании заявления заинтересованных в предоставлении земельного уч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стка гражд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нина или юридического лица государственного кадастрового учета земельного участка, а также государственной регистрации права государственной или муниципальной собственности на з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мельный участок, образование которого осуществляется на основании схемы расположения земельн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го участка, за исключением случаев образов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ния земельного участка из земель или земельного участка, государственная собственность на которые не разгр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ничена;</w:t>
      </w:r>
      <w:proofErr w:type="gramEnd"/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6) обращение </w:t>
      </w:r>
      <w:proofErr w:type="gramStart"/>
      <w:r w:rsidRPr="001A5D17">
        <w:rPr>
          <w:rFonts w:ascii="Times New Roman" w:hAnsi="Times New Roman" w:cs="Times New Roman"/>
        </w:rPr>
        <w:t>заинтересованных</w:t>
      </w:r>
      <w:proofErr w:type="gramEnd"/>
      <w:r w:rsidRPr="001A5D17">
        <w:rPr>
          <w:rFonts w:ascii="Times New Roman" w:hAnsi="Times New Roman" w:cs="Times New Roman"/>
        </w:rPr>
        <w:t xml:space="preserve"> в предоставлении земельного участка гражданина или юридич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ского лица в администрацию района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мельного участка;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7) обращение администрации района с заявлением о государственной регистрации права гос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 xml:space="preserve">дарственной или муниципальной собственности на земельный участок, образованный в соответствии с проектом межевания территории или с утвержденной в соответствии с </w:t>
      </w:r>
      <w:hyperlink r:id="rId17" w:anchor="Par8" w:history="1">
        <w:r w:rsidRPr="001A5D17">
          <w:rPr>
            <w:rStyle w:val="a6"/>
            <w:rFonts w:ascii="Times New Roman" w:hAnsi="Times New Roman" w:cs="Times New Roman"/>
          </w:rPr>
          <w:t>подпунктом 3</w:t>
        </w:r>
      </w:hyperlink>
      <w:r w:rsidRPr="001A5D17">
        <w:rPr>
          <w:rFonts w:ascii="Times New Roman" w:hAnsi="Times New Roman" w:cs="Times New Roman"/>
        </w:rPr>
        <w:t xml:space="preserve"> настоящего пун</w:t>
      </w:r>
      <w:r w:rsidRPr="001A5D17">
        <w:rPr>
          <w:rFonts w:ascii="Times New Roman" w:hAnsi="Times New Roman" w:cs="Times New Roman"/>
        </w:rPr>
        <w:t>к</w:t>
      </w:r>
      <w:r w:rsidRPr="001A5D17">
        <w:rPr>
          <w:rFonts w:ascii="Times New Roman" w:hAnsi="Times New Roman" w:cs="Times New Roman"/>
        </w:rPr>
        <w:t>та схемой расположения земельного участка, за исключением случаев, если земельный участок обр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зован из земель или земельного участка, г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 xml:space="preserve">сударственная собственность на которые не разграничена, и </w:t>
      </w:r>
      <w:r w:rsidRPr="001A5D17">
        <w:rPr>
          <w:rFonts w:ascii="Times New Roman" w:hAnsi="Times New Roman" w:cs="Times New Roman"/>
        </w:rPr>
        <w:lastRenderedPageBreak/>
        <w:t>случаев, если земельный</w:t>
      </w:r>
      <w:proofErr w:type="gramEnd"/>
      <w:r w:rsidRPr="001A5D17">
        <w:rPr>
          <w:rFonts w:ascii="Times New Roman" w:hAnsi="Times New Roman" w:cs="Times New Roman"/>
        </w:rPr>
        <w:t xml:space="preserve"> участок не может быть предметом аукциона в соответствии с </w:t>
      </w:r>
      <w:hyperlink r:id="rId18" w:history="1">
        <w:r w:rsidRPr="001A5D17">
          <w:rPr>
            <w:rStyle w:val="a6"/>
            <w:rFonts w:ascii="Times New Roman" w:hAnsi="Times New Roman" w:cs="Times New Roman"/>
          </w:rPr>
          <w:t>подпунктами 1</w:t>
        </w:r>
      </w:hyperlink>
      <w:r w:rsidRPr="001A5D17">
        <w:rPr>
          <w:rFonts w:ascii="Times New Roman" w:hAnsi="Times New Roman" w:cs="Times New Roman"/>
        </w:rPr>
        <w:t xml:space="preserve">, </w:t>
      </w:r>
      <w:hyperlink r:id="rId19" w:history="1">
        <w:r w:rsidRPr="001A5D17">
          <w:rPr>
            <w:rStyle w:val="a6"/>
            <w:rFonts w:ascii="Times New Roman" w:hAnsi="Times New Roman" w:cs="Times New Roman"/>
          </w:rPr>
          <w:t>5</w:t>
        </w:r>
      </w:hyperlink>
      <w:r w:rsidRPr="001A5D17">
        <w:rPr>
          <w:rFonts w:ascii="Times New Roman" w:hAnsi="Times New Roman" w:cs="Times New Roman"/>
        </w:rPr>
        <w:t xml:space="preserve"> - </w:t>
      </w:r>
      <w:hyperlink r:id="rId20" w:history="1">
        <w:r w:rsidRPr="001A5D17">
          <w:rPr>
            <w:rStyle w:val="a6"/>
            <w:rFonts w:ascii="Times New Roman" w:hAnsi="Times New Roman" w:cs="Times New Roman"/>
          </w:rPr>
          <w:t>19 пункта 8</w:t>
        </w:r>
      </w:hyperlink>
      <w:r w:rsidRPr="001A5D17">
        <w:rPr>
          <w:rFonts w:ascii="Times New Roman" w:hAnsi="Times New Roman" w:cs="Times New Roman"/>
        </w:rPr>
        <w:t xml:space="preserve"> статьи 39.11. Земельного кодекса;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8)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вием для проведения аукциона, за исключением случаев, если земельный участок не может быть пре</w:t>
      </w:r>
      <w:r w:rsidRPr="001A5D17">
        <w:rPr>
          <w:rFonts w:ascii="Times New Roman" w:hAnsi="Times New Roman" w:cs="Times New Roman"/>
        </w:rPr>
        <w:t>д</w:t>
      </w:r>
      <w:r w:rsidRPr="001A5D17">
        <w:rPr>
          <w:rFonts w:ascii="Times New Roman" w:hAnsi="Times New Roman" w:cs="Times New Roman"/>
        </w:rPr>
        <w:t>метом аукциона в соответс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 xml:space="preserve">вии с </w:t>
      </w:r>
      <w:hyperlink r:id="rId21" w:history="1">
        <w:r w:rsidRPr="001A5D17">
          <w:rPr>
            <w:rStyle w:val="a6"/>
            <w:rFonts w:ascii="Times New Roman" w:hAnsi="Times New Roman" w:cs="Times New Roman"/>
          </w:rPr>
          <w:t>подпунктами 1</w:t>
        </w:r>
      </w:hyperlink>
      <w:r w:rsidRPr="001A5D17">
        <w:rPr>
          <w:rFonts w:ascii="Times New Roman" w:hAnsi="Times New Roman" w:cs="Times New Roman"/>
        </w:rPr>
        <w:t xml:space="preserve">, </w:t>
      </w:r>
      <w:hyperlink r:id="rId22" w:history="1">
        <w:r w:rsidRPr="001A5D17">
          <w:rPr>
            <w:rStyle w:val="a6"/>
            <w:rFonts w:ascii="Times New Roman" w:hAnsi="Times New Roman" w:cs="Times New Roman"/>
          </w:rPr>
          <w:t>5</w:t>
        </w:r>
      </w:hyperlink>
      <w:r w:rsidRPr="001A5D17">
        <w:rPr>
          <w:rFonts w:ascii="Times New Roman" w:hAnsi="Times New Roman" w:cs="Times New Roman"/>
        </w:rPr>
        <w:t xml:space="preserve"> - </w:t>
      </w:r>
      <w:hyperlink r:id="rId23" w:history="1">
        <w:r w:rsidRPr="001A5D17">
          <w:rPr>
            <w:rStyle w:val="a6"/>
            <w:rFonts w:ascii="Times New Roman" w:hAnsi="Times New Roman" w:cs="Times New Roman"/>
          </w:rPr>
          <w:t>19 пункта 8</w:t>
        </w:r>
      </w:hyperlink>
      <w:r w:rsidRPr="001A5D17">
        <w:rPr>
          <w:rFonts w:ascii="Times New Roman" w:hAnsi="Times New Roman" w:cs="Times New Roman"/>
        </w:rPr>
        <w:t xml:space="preserve"> статьи 39.11. Земельного кодекса;</w:t>
      </w:r>
    </w:p>
    <w:p w:rsidR="007A19EB" w:rsidRPr="001A5D17" w:rsidRDefault="007A19EB" w:rsidP="007A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9) проверка администрацией района наличия или отсутствия оснований, предусмотренных </w:t>
      </w:r>
      <w:hyperlink r:id="rId24" w:history="1">
        <w:r w:rsidRPr="001A5D17">
          <w:rPr>
            <w:rStyle w:val="a6"/>
            <w:rFonts w:ascii="Times New Roman" w:hAnsi="Times New Roman" w:cs="Times New Roman"/>
          </w:rPr>
          <w:t>пун</w:t>
        </w:r>
        <w:r w:rsidRPr="001A5D17">
          <w:rPr>
            <w:rStyle w:val="a6"/>
            <w:rFonts w:ascii="Times New Roman" w:hAnsi="Times New Roman" w:cs="Times New Roman"/>
          </w:rPr>
          <w:t>к</w:t>
        </w:r>
        <w:r w:rsidRPr="001A5D17">
          <w:rPr>
            <w:rStyle w:val="a6"/>
            <w:rFonts w:ascii="Times New Roman" w:hAnsi="Times New Roman" w:cs="Times New Roman"/>
          </w:rPr>
          <w:t>том 8</w:t>
        </w:r>
      </w:hyperlink>
      <w:r w:rsidRPr="001A5D17">
        <w:rPr>
          <w:rFonts w:ascii="Times New Roman" w:hAnsi="Times New Roman" w:cs="Times New Roman"/>
        </w:rPr>
        <w:t xml:space="preserve"> статьи 39.11. Земельного кодекса, и принятие им в срок не более чем два месяца со дня посту</w:t>
      </w:r>
      <w:r w:rsidRPr="001A5D17">
        <w:rPr>
          <w:rFonts w:ascii="Times New Roman" w:hAnsi="Times New Roman" w:cs="Times New Roman"/>
        </w:rPr>
        <w:t>п</w:t>
      </w:r>
      <w:r w:rsidRPr="001A5D17">
        <w:rPr>
          <w:rFonts w:ascii="Times New Roman" w:hAnsi="Times New Roman" w:cs="Times New Roman"/>
        </w:rPr>
        <w:t>ления соответствующего заявления решения о проведен</w:t>
      </w:r>
      <w:proofErr w:type="gramStart"/>
      <w:r w:rsidRPr="001A5D17">
        <w:rPr>
          <w:rFonts w:ascii="Times New Roman" w:hAnsi="Times New Roman" w:cs="Times New Roman"/>
        </w:rPr>
        <w:t>ии ау</w:t>
      </w:r>
      <w:proofErr w:type="gramEnd"/>
      <w:r w:rsidRPr="001A5D17">
        <w:rPr>
          <w:rFonts w:ascii="Times New Roman" w:hAnsi="Times New Roman" w:cs="Times New Roman"/>
        </w:rPr>
        <w:t>кциона либо решения об отказе в пров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дении аукциона при наличии хотя бы одного из указанных оснований.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  <w:kern w:val="2"/>
          <w:lang w:eastAsia="ar-SA"/>
        </w:rPr>
      </w:pPr>
      <w:r w:rsidRPr="001A5D17">
        <w:rPr>
          <w:rFonts w:ascii="Times New Roman" w:hAnsi="Times New Roman" w:cs="Times New Roman"/>
          <w:bCs/>
          <w:iCs/>
          <w:color w:val="FF0000"/>
          <w:spacing w:val="-1"/>
        </w:rPr>
        <w:tab/>
      </w:r>
      <w:r w:rsidRPr="001A5D17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1A5D17">
        <w:rPr>
          <w:rFonts w:ascii="Times New Roman" w:hAnsi="Times New Roman" w:cs="Times New Roman"/>
          <w:bCs/>
          <w:iCs/>
          <w:spacing w:val="-1"/>
        </w:rPr>
        <w:t>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</w:t>
      </w:r>
      <w:r w:rsidRPr="001A5D17">
        <w:rPr>
          <w:rFonts w:ascii="Times New Roman" w:hAnsi="Times New Roman" w:cs="Times New Roman"/>
          <w:bCs/>
          <w:iCs/>
          <w:spacing w:val="-1"/>
        </w:rPr>
        <w:t>к</w:t>
      </w:r>
      <w:r w:rsidRPr="001A5D17">
        <w:rPr>
          <w:rFonts w:ascii="Times New Roman" w:hAnsi="Times New Roman" w:cs="Times New Roman"/>
          <w:bCs/>
          <w:iCs/>
          <w:spacing w:val="-1"/>
        </w:rPr>
        <w:t>циона осуществляются в следующем порядке: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>1) подготовка и утверждение администрацией района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2) обеспечение администрацией района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5" w:history="1">
        <w:r w:rsidRPr="001A5D17">
          <w:rPr>
            <w:rStyle w:val="a6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>таком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земельном участке (далее - кадастровые работы);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3) осуществление на основании </w:t>
      </w: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>заявления администрации района государственного кадастрового учета земельного участка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>;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>5) принятие администрацией района решения о проведен</w:t>
      </w: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>кциона.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 xml:space="preserve"> Администрация района при наличии в письменной форме согласия лица, обратившегося с зая</w:t>
      </w:r>
      <w:r w:rsidRPr="001A5D17">
        <w:rPr>
          <w:rFonts w:ascii="Times New Roman" w:hAnsi="Times New Roman" w:cs="Times New Roman"/>
          <w:bCs/>
          <w:iCs/>
          <w:spacing w:val="-1"/>
        </w:rPr>
        <w:t>в</w:t>
      </w:r>
      <w:r w:rsidRPr="001A5D17">
        <w:rPr>
          <w:rFonts w:ascii="Times New Roman" w:hAnsi="Times New Roman" w:cs="Times New Roman"/>
          <w:bCs/>
          <w:iCs/>
          <w:spacing w:val="-1"/>
        </w:rPr>
        <w:t>лением об утверждении схемы расположения земельного участка, вправе утвердить иной вариант сх</w:t>
      </w:r>
      <w:r w:rsidRPr="001A5D17">
        <w:rPr>
          <w:rFonts w:ascii="Times New Roman" w:hAnsi="Times New Roman" w:cs="Times New Roman"/>
          <w:bCs/>
          <w:iCs/>
          <w:spacing w:val="-1"/>
        </w:rPr>
        <w:t>е</w:t>
      </w:r>
      <w:r w:rsidRPr="001A5D17">
        <w:rPr>
          <w:rFonts w:ascii="Times New Roman" w:hAnsi="Times New Roman" w:cs="Times New Roman"/>
          <w:bCs/>
          <w:iCs/>
          <w:spacing w:val="-1"/>
        </w:rPr>
        <w:t>мы расположения з</w:t>
      </w:r>
      <w:r w:rsidRPr="001A5D17">
        <w:rPr>
          <w:rFonts w:ascii="Times New Roman" w:hAnsi="Times New Roman" w:cs="Times New Roman"/>
          <w:bCs/>
          <w:iCs/>
          <w:spacing w:val="-1"/>
        </w:rPr>
        <w:t>е</w:t>
      </w:r>
      <w:r w:rsidRPr="001A5D17">
        <w:rPr>
          <w:rFonts w:ascii="Times New Roman" w:hAnsi="Times New Roman" w:cs="Times New Roman"/>
          <w:bCs/>
          <w:iCs/>
          <w:spacing w:val="-1"/>
        </w:rPr>
        <w:t>мельного участка.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 xml:space="preserve"> Извещение о проведен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  <w:spacing w:val="-1"/>
        </w:rPr>
        <w:t>кциона размещается на официальном сайте Российской Федерации в инфо</w:t>
      </w:r>
      <w:r w:rsidRPr="001A5D17">
        <w:rPr>
          <w:rFonts w:ascii="Times New Roman" w:hAnsi="Times New Roman" w:cs="Times New Roman"/>
          <w:bCs/>
          <w:iCs/>
          <w:spacing w:val="-1"/>
        </w:rPr>
        <w:t>р</w:t>
      </w:r>
      <w:r w:rsidRPr="001A5D17">
        <w:rPr>
          <w:rFonts w:ascii="Times New Roman" w:hAnsi="Times New Roman" w:cs="Times New Roman"/>
          <w:bCs/>
          <w:iCs/>
          <w:spacing w:val="-1"/>
        </w:rPr>
        <w:t>мационно-телекоммуникационной сети "Интернет" для размещения информации о проведении торгов, определе</w:t>
      </w:r>
      <w:r w:rsidRPr="001A5D17">
        <w:rPr>
          <w:rFonts w:ascii="Times New Roman" w:hAnsi="Times New Roman" w:cs="Times New Roman"/>
          <w:bCs/>
          <w:iCs/>
          <w:spacing w:val="-1"/>
        </w:rPr>
        <w:t>н</w:t>
      </w:r>
      <w:r w:rsidRPr="001A5D17">
        <w:rPr>
          <w:rFonts w:ascii="Times New Roman" w:hAnsi="Times New Roman" w:cs="Times New Roman"/>
          <w:bCs/>
          <w:iCs/>
          <w:spacing w:val="-1"/>
        </w:rPr>
        <w:t>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</w:t>
      </w:r>
      <w:r w:rsidRPr="001A5D17">
        <w:rPr>
          <w:rFonts w:ascii="Times New Roman" w:hAnsi="Times New Roman" w:cs="Times New Roman"/>
          <w:bCs/>
          <w:iCs/>
          <w:spacing w:val="-1"/>
        </w:rPr>
        <w:t>и</w:t>
      </w:r>
      <w:r w:rsidRPr="001A5D17">
        <w:rPr>
          <w:rFonts w:ascii="Times New Roman" w:hAnsi="Times New Roman" w:cs="Times New Roman"/>
          <w:bCs/>
          <w:iCs/>
          <w:spacing w:val="-1"/>
        </w:rPr>
        <w:t>цам без взимания платы.</w:t>
      </w:r>
    </w:p>
    <w:p w:rsidR="007A19EB" w:rsidRPr="001A5D17" w:rsidRDefault="007A19EB" w:rsidP="007A19EB">
      <w:pPr>
        <w:pStyle w:val="ConsPlusDocList"/>
        <w:spacing w:line="100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ab/>
        <w:t>Администрация района также обеспечивает опубликование извещения о проведен</w:t>
      </w: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 xml:space="preserve"> Администрация района принимает решение об отказе в проведен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  <w:spacing w:val="-1"/>
        </w:rPr>
        <w:t>кциона в случае выявл</w:t>
      </w:r>
      <w:r w:rsidRPr="001A5D17">
        <w:rPr>
          <w:rFonts w:ascii="Times New Roman" w:hAnsi="Times New Roman" w:cs="Times New Roman"/>
          <w:bCs/>
          <w:iCs/>
          <w:spacing w:val="-1"/>
        </w:rPr>
        <w:t>е</w:t>
      </w:r>
      <w:r w:rsidRPr="001A5D17">
        <w:rPr>
          <w:rFonts w:ascii="Times New Roman" w:hAnsi="Times New Roman" w:cs="Times New Roman"/>
          <w:bCs/>
          <w:iCs/>
          <w:spacing w:val="-1"/>
        </w:rPr>
        <w:t>ния обсто</w:t>
      </w:r>
      <w:r w:rsidRPr="001A5D17">
        <w:rPr>
          <w:rFonts w:ascii="Times New Roman" w:hAnsi="Times New Roman" w:cs="Times New Roman"/>
          <w:bCs/>
          <w:iCs/>
          <w:spacing w:val="-1"/>
        </w:rPr>
        <w:t>я</w:t>
      </w:r>
      <w:r w:rsidRPr="001A5D17">
        <w:rPr>
          <w:rFonts w:ascii="Times New Roman" w:hAnsi="Times New Roman" w:cs="Times New Roman"/>
          <w:bCs/>
          <w:iCs/>
          <w:spacing w:val="-1"/>
        </w:rPr>
        <w:t xml:space="preserve">тельств, предусмотренных </w:t>
      </w:r>
      <w:hyperlink r:id="rId26" w:history="1">
        <w:r w:rsidRPr="001A5D17">
          <w:rPr>
            <w:rStyle w:val="a6"/>
            <w:rFonts w:ascii="Times New Roman" w:hAnsi="Times New Roman" w:cs="Times New Roman"/>
          </w:rPr>
          <w:t>пунктом 8</w:t>
        </w:r>
      </w:hyperlink>
      <w:r w:rsidRPr="001A5D17">
        <w:rPr>
          <w:rFonts w:ascii="Times New Roman" w:hAnsi="Times New Roman" w:cs="Times New Roman"/>
          <w:bCs/>
          <w:iCs/>
          <w:spacing w:val="-1"/>
        </w:rPr>
        <w:t xml:space="preserve"> статьи 39.11. Земельного кодекса РФ. Извещение об отказе в проведен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  <w:spacing w:val="-1"/>
        </w:rPr>
        <w:t>кциона размещается на официальном сайте в течение трех дней со дня принятия данного решения. Администрация района в течение трех дней со дня принятия решения об отказе в проведен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</w:rPr>
        <w:t>ии ау</w:t>
      </w:r>
      <w:proofErr w:type="gramEnd"/>
      <w:r w:rsidRPr="001A5D17">
        <w:rPr>
          <w:rFonts w:ascii="Times New Roman" w:hAnsi="Times New Roman" w:cs="Times New Roman"/>
          <w:bCs/>
          <w:iCs/>
          <w:spacing w:val="-1"/>
        </w:rPr>
        <w:t>кциона обязан известить участников аукциона об отказе в проведении аукциона и возвр</w:t>
      </w:r>
      <w:r w:rsidRPr="001A5D17">
        <w:rPr>
          <w:rFonts w:ascii="Times New Roman" w:hAnsi="Times New Roman" w:cs="Times New Roman"/>
          <w:bCs/>
          <w:iCs/>
          <w:spacing w:val="-1"/>
        </w:rPr>
        <w:t>а</w:t>
      </w:r>
      <w:r w:rsidRPr="001A5D17">
        <w:rPr>
          <w:rFonts w:ascii="Times New Roman" w:hAnsi="Times New Roman" w:cs="Times New Roman"/>
          <w:bCs/>
          <w:iCs/>
          <w:spacing w:val="-1"/>
        </w:rPr>
        <w:t>тить его участникам внесенные задатки.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>Прием документов прекращается не ранее чем за пять дней до дня проведения аукциона на пр</w:t>
      </w:r>
      <w:r w:rsidRPr="001A5D17">
        <w:rPr>
          <w:rFonts w:ascii="Times New Roman" w:hAnsi="Times New Roman" w:cs="Times New Roman"/>
          <w:bCs/>
          <w:iCs/>
          <w:spacing w:val="-1"/>
        </w:rPr>
        <w:t>а</w:t>
      </w:r>
      <w:r w:rsidRPr="001A5D17">
        <w:rPr>
          <w:rFonts w:ascii="Times New Roman" w:hAnsi="Times New Roman" w:cs="Times New Roman"/>
          <w:bCs/>
          <w:iCs/>
          <w:spacing w:val="-1"/>
        </w:rPr>
        <w:t>во заключ</w:t>
      </w:r>
      <w:r w:rsidRPr="001A5D17">
        <w:rPr>
          <w:rFonts w:ascii="Times New Roman" w:hAnsi="Times New Roman" w:cs="Times New Roman"/>
          <w:bCs/>
          <w:iCs/>
          <w:spacing w:val="-1"/>
        </w:rPr>
        <w:t>е</w:t>
      </w:r>
      <w:r w:rsidRPr="001A5D17">
        <w:rPr>
          <w:rFonts w:ascii="Times New Roman" w:hAnsi="Times New Roman" w:cs="Times New Roman"/>
          <w:bCs/>
          <w:iCs/>
          <w:spacing w:val="-1"/>
        </w:rPr>
        <w:t>ния договора аренды земельного участка, находящегося в муниципальной собственности, и (или) государственная собственность на которые не разграничена.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 xml:space="preserve"> Заявителям, признанным участниками аукциона, и заявителям, не допущенным к участию в аукционе, администрация района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 w:history="1">
        <w:r w:rsidRPr="001A5D17">
          <w:rPr>
            <w:rStyle w:val="a6"/>
            <w:rFonts w:ascii="Times New Roman" w:hAnsi="Times New Roman" w:cs="Times New Roman"/>
          </w:rPr>
          <w:t>пункте 9</w:t>
        </w:r>
      </w:hyperlink>
      <w:r w:rsidRPr="001A5D17">
        <w:rPr>
          <w:rFonts w:ascii="Times New Roman" w:hAnsi="Times New Roman" w:cs="Times New Roman"/>
          <w:bCs/>
          <w:iCs/>
          <w:spacing w:val="-1"/>
        </w:rPr>
        <w:t xml:space="preserve"> статьи 39.12. Земел</w:t>
      </w:r>
      <w:r w:rsidRPr="001A5D17">
        <w:rPr>
          <w:rFonts w:ascii="Times New Roman" w:hAnsi="Times New Roman" w:cs="Times New Roman"/>
          <w:bCs/>
          <w:iCs/>
          <w:spacing w:val="-1"/>
        </w:rPr>
        <w:t>ь</w:t>
      </w:r>
      <w:r w:rsidRPr="001A5D17">
        <w:rPr>
          <w:rFonts w:ascii="Times New Roman" w:hAnsi="Times New Roman" w:cs="Times New Roman"/>
          <w:bCs/>
          <w:iCs/>
          <w:spacing w:val="-1"/>
        </w:rPr>
        <w:t>ного кодекса РФ.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lastRenderedPageBreak/>
        <w:tab/>
        <w:t xml:space="preserve"> Администрация района обязана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</w:t>
      </w:r>
      <w:r w:rsidRPr="001A5D17">
        <w:rPr>
          <w:rFonts w:ascii="Times New Roman" w:hAnsi="Times New Roman" w:cs="Times New Roman"/>
          <w:bCs/>
          <w:iCs/>
          <w:spacing w:val="-1"/>
        </w:rPr>
        <w:t>а</w:t>
      </w:r>
      <w:r w:rsidRPr="001A5D17">
        <w:rPr>
          <w:rFonts w:ascii="Times New Roman" w:hAnsi="Times New Roman" w:cs="Times New Roman"/>
          <w:bCs/>
          <w:iCs/>
          <w:spacing w:val="-1"/>
        </w:rPr>
        <w:t>стие в аукционе.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>Результаты аукциона оформляются протоколом. Протокол о результатах аукциона составляется в двух экземплярах, один из которых передается победителю аукциона, а второй остается в админис</w:t>
      </w:r>
      <w:r w:rsidRPr="001A5D17">
        <w:rPr>
          <w:rFonts w:ascii="Times New Roman" w:hAnsi="Times New Roman" w:cs="Times New Roman"/>
          <w:bCs/>
          <w:iCs/>
          <w:spacing w:val="-1"/>
        </w:rPr>
        <w:t>т</w:t>
      </w:r>
      <w:r w:rsidRPr="001A5D17">
        <w:rPr>
          <w:rFonts w:ascii="Times New Roman" w:hAnsi="Times New Roman" w:cs="Times New Roman"/>
          <w:bCs/>
          <w:iCs/>
          <w:spacing w:val="-1"/>
        </w:rPr>
        <w:t>рации района.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Администрация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>При этом договор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>ранее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 xml:space="preserve"> В случае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</w:rPr>
        <w:t>,</w:t>
      </w:r>
      <w:proofErr w:type="gramEnd"/>
      <w:r w:rsidRPr="001A5D17">
        <w:rPr>
          <w:rFonts w:ascii="Times New Roman" w:hAnsi="Times New Roman" w:cs="Times New Roman"/>
          <w:bCs/>
          <w:iCs/>
          <w:spacing w:val="-1"/>
        </w:rPr>
        <w:t xml:space="preserve"> если в течение тридцати дней со дня направления участнику аукциона, который сд</w:t>
      </w:r>
      <w:r w:rsidRPr="001A5D17">
        <w:rPr>
          <w:rFonts w:ascii="Times New Roman" w:hAnsi="Times New Roman" w:cs="Times New Roman"/>
          <w:bCs/>
          <w:iCs/>
          <w:spacing w:val="-1"/>
        </w:rPr>
        <w:t>е</w:t>
      </w:r>
      <w:r w:rsidRPr="001A5D17">
        <w:rPr>
          <w:rFonts w:ascii="Times New Roman" w:hAnsi="Times New Roman" w:cs="Times New Roman"/>
          <w:bCs/>
          <w:iCs/>
          <w:spacing w:val="-1"/>
        </w:rPr>
        <w:t>лал предпоследнее предложение о цене предмета аукциона, проекта договора аренды земельного учас</w:t>
      </w:r>
      <w:r w:rsidRPr="001A5D17">
        <w:rPr>
          <w:rFonts w:ascii="Times New Roman" w:hAnsi="Times New Roman" w:cs="Times New Roman"/>
          <w:bCs/>
          <w:iCs/>
          <w:spacing w:val="-1"/>
        </w:rPr>
        <w:t>т</w:t>
      </w:r>
      <w:r w:rsidRPr="001A5D17">
        <w:rPr>
          <w:rFonts w:ascii="Times New Roman" w:hAnsi="Times New Roman" w:cs="Times New Roman"/>
          <w:bCs/>
          <w:iCs/>
          <w:spacing w:val="-1"/>
        </w:rPr>
        <w:t>ка, этот участник не представил в администрацию района подписанные им договоры, организатор ау</w:t>
      </w:r>
      <w:r w:rsidRPr="001A5D17">
        <w:rPr>
          <w:rFonts w:ascii="Times New Roman" w:hAnsi="Times New Roman" w:cs="Times New Roman"/>
          <w:bCs/>
          <w:iCs/>
          <w:spacing w:val="-1"/>
        </w:rPr>
        <w:t>к</w:t>
      </w:r>
      <w:r w:rsidRPr="001A5D17">
        <w:rPr>
          <w:rFonts w:ascii="Times New Roman" w:hAnsi="Times New Roman" w:cs="Times New Roman"/>
          <w:bCs/>
          <w:iCs/>
          <w:spacing w:val="-1"/>
        </w:rPr>
        <w:t>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Сведения о победителях аукционов, уклонившихся от заключения договора купли-продажи или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 w:history="1">
        <w:r w:rsidRPr="001A5D17">
          <w:rPr>
            <w:rStyle w:val="a6"/>
            <w:rFonts w:ascii="Times New Roman" w:hAnsi="Times New Roman" w:cs="Times New Roman"/>
            <w:sz w:val="22"/>
            <w:szCs w:val="22"/>
          </w:rPr>
          <w:t>пунктом 13</w:t>
        </w:r>
      </w:hyperlink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hyperlink r:id="rId29" w:history="1">
        <w:r w:rsidRPr="001A5D17">
          <w:rPr>
            <w:rStyle w:val="a6"/>
            <w:rFonts w:ascii="Times New Roman" w:hAnsi="Times New Roman" w:cs="Times New Roman"/>
            <w:sz w:val="22"/>
            <w:szCs w:val="22"/>
          </w:rPr>
          <w:t>14</w:t>
        </w:r>
      </w:hyperlink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или </w:t>
      </w:r>
      <w:hyperlink r:id="rId30" w:history="1">
        <w:r w:rsidRPr="001A5D17">
          <w:rPr>
            <w:rStyle w:val="a6"/>
            <w:rFonts w:ascii="Times New Roman" w:hAnsi="Times New Roman" w:cs="Times New Roman"/>
            <w:sz w:val="22"/>
            <w:szCs w:val="22"/>
          </w:rPr>
          <w:t>20</w:t>
        </w:r>
      </w:hyperlink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1A5D17">
        <w:rPr>
          <w:rFonts w:ascii="Times New Roman" w:hAnsi="Times New Roman" w:cs="Times New Roman"/>
          <w:bCs/>
          <w:iCs/>
          <w:spacing w:val="-1"/>
          <w:sz w:val="22"/>
          <w:szCs w:val="22"/>
        </w:rPr>
        <w:t xml:space="preserve">статьи 39.12. Земельного кодекса 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  <w:sz w:val="22"/>
          <w:szCs w:val="22"/>
        </w:rPr>
        <w:t>РФ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и </w:t>
      </w:r>
      <w:proofErr w:type="gramStart"/>
      <w:r w:rsidRPr="001A5D17">
        <w:rPr>
          <w:rFonts w:ascii="Times New Roman" w:hAnsi="Times New Roman" w:cs="Times New Roman"/>
          <w:bCs/>
          <w:iCs/>
          <w:sz w:val="22"/>
          <w:szCs w:val="22"/>
        </w:rPr>
        <w:t>которые</w:t>
      </w:r>
      <w:proofErr w:type="gramEnd"/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уклонились от их заключения, включаются в реестр недобросовестных участников аукциона.</w:t>
      </w:r>
    </w:p>
    <w:p w:rsidR="007A19EB" w:rsidRPr="001A5D17" w:rsidRDefault="007A19EB" w:rsidP="007A19EB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bCs/>
          <w:iCs/>
          <w:spacing w:val="-1"/>
        </w:rPr>
      </w:pPr>
      <w:r w:rsidRPr="001A5D17">
        <w:rPr>
          <w:rFonts w:ascii="Times New Roman" w:hAnsi="Times New Roman" w:cs="Times New Roman"/>
          <w:bCs/>
          <w:iCs/>
          <w:spacing w:val="-1"/>
        </w:rPr>
        <w:tab/>
        <w:t xml:space="preserve"> В случае</w:t>
      </w:r>
      <w:proofErr w:type="gramStart"/>
      <w:r w:rsidRPr="001A5D17">
        <w:rPr>
          <w:rFonts w:ascii="Times New Roman" w:hAnsi="Times New Roman" w:cs="Times New Roman"/>
          <w:bCs/>
          <w:iCs/>
          <w:spacing w:val="-1"/>
        </w:rPr>
        <w:t>,</w:t>
      </w:r>
      <w:proofErr w:type="gramEnd"/>
      <w:r w:rsidRPr="001A5D17">
        <w:rPr>
          <w:rFonts w:ascii="Times New Roman" w:hAnsi="Times New Roman" w:cs="Times New Roman"/>
          <w:bCs/>
          <w:iCs/>
          <w:spacing w:val="-1"/>
        </w:rPr>
        <w:t xml:space="preserve"> если победитель аукциона или иное лицо, с которым договор купли-продажи или аренды земельного участка заключается в соответствии с </w:t>
      </w:r>
      <w:hyperlink r:id="rId31" w:history="1">
        <w:r w:rsidRPr="001A5D17">
          <w:rPr>
            <w:rStyle w:val="a6"/>
            <w:rFonts w:ascii="Times New Roman" w:hAnsi="Times New Roman" w:cs="Times New Roman"/>
          </w:rPr>
          <w:t>пунктом 13</w:t>
        </w:r>
      </w:hyperlink>
      <w:r w:rsidRPr="001A5D17">
        <w:rPr>
          <w:rFonts w:ascii="Times New Roman" w:hAnsi="Times New Roman" w:cs="Times New Roman"/>
          <w:bCs/>
          <w:iCs/>
          <w:spacing w:val="-1"/>
        </w:rPr>
        <w:t xml:space="preserve">, </w:t>
      </w:r>
      <w:hyperlink r:id="rId32" w:history="1">
        <w:r w:rsidRPr="001A5D17">
          <w:rPr>
            <w:rStyle w:val="a6"/>
            <w:rFonts w:ascii="Times New Roman" w:hAnsi="Times New Roman" w:cs="Times New Roman"/>
          </w:rPr>
          <w:t>14</w:t>
        </w:r>
      </w:hyperlink>
      <w:r w:rsidRPr="001A5D17">
        <w:rPr>
          <w:rFonts w:ascii="Times New Roman" w:hAnsi="Times New Roman" w:cs="Times New Roman"/>
          <w:bCs/>
          <w:iCs/>
          <w:spacing w:val="-1"/>
        </w:rPr>
        <w:t xml:space="preserve"> или </w:t>
      </w:r>
      <w:hyperlink r:id="rId33" w:history="1">
        <w:r w:rsidRPr="001A5D17">
          <w:rPr>
            <w:rStyle w:val="a6"/>
            <w:rFonts w:ascii="Times New Roman" w:hAnsi="Times New Roman" w:cs="Times New Roman"/>
          </w:rPr>
          <w:t>20</w:t>
        </w:r>
      </w:hyperlink>
      <w:r w:rsidRPr="001A5D17">
        <w:rPr>
          <w:rFonts w:ascii="Times New Roman" w:hAnsi="Times New Roman" w:cs="Times New Roman"/>
        </w:rPr>
        <w:t xml:space="preserve"> </w:t>
      </w:r>
      <w:r w:rsidRPr="001A5D17">
        <w:rPr>
          <w:rFonts w:ascii="Times New Roman" w:hAnsi="Times New Roman" w:cs="Times New Roman"/>
          <w:bCs/>
          <w:iCs/>
          <w:spacing w:val="-1"/>
        </w:rPr>
        <w:t>статьи 39.12. Земельн</w:t>
      </w:r>
      <w:r w:rsidRPr="001A5D17">
        <w:rPr>
          <w:rFonts w:ascii="Times New Roman" w:hAnsi="Times New Roman" w:cs="Times New Roman"/>
          <w:bCs/>
          <w:iCs/>
          <w:spacing w:val="-1"/>
        </w:rPr>
        <w:t>о</w:t>
      </w:r>
      <w:r w:rsidRPr="001A5D17">
        <w:rPr>
          <w:rFonts w:ascii="Times New Roman" w:hAnsi="Times New Roman" w:cs="Times New Roman"/>
          <w:bCs/>
          <w:iCs/>
          <w:spacing w:val="-1"/>
        </w:rPr>
        <w:t>го кодекса РФ, в течение тридцати дней со дня направления им администрацией района проекта указа</w:t>
      </w:r>
      <w:r w:rsidRPr="001A5D17">
        <w:rPr>
          <w:rFonts w:ascii="Times New Roman" w:hAnsi="Times New Roman" w:cs="Times New Roman"/>
          <w:bCs/>
          <w:iCs/>
          <w:spacing w:val="-1"/>
        </w:rPr>
        <w:t>н</w:t>
      </w:r>
      <w:r w:rsidRPr="001A5D17">
        <w:rPr>
          <w:rFonts w:ascii="Times New Roman" w:hAnsi="Times New Roman" w:cs="Times New Roman"/>
          <w:bCs/>
          <w:iCs/>
          <w:spacing w:val="-1"/>
        </w:rPr>
        <w:t>ного договора, уполномоченный орган в течение пяти рабочих дней со дня истечения этого срока н</w:t>
      </w:r>
      <w:r w:rsidRPr="001A5D17">
        <w:rPr>
          <w:rFonts w:ascii="Times New Roman" w:hAnsi="Times New Roman" w:cs="Times New Roman"/>
          <w:bCs/>
          <w:iCs/>
          <w:spacing w:val="-1"/>
        </w:rPr>
        <w:t>а</w:t>
      </w:r>
      <w:r w:rsidRPr="001A5D17">
        <w:rPr>
          <w:rFonts w:ascii="Times New Roman" w:hAnsi="Times New Roman" w:cs="Times New Roman"/>
          <w:bCs/>
          <w:iCs/>
          <w:spacing w:val="-1"/>
        </w:rPr>
        <w:t xml:space="preserve">правляет сведения, предусмотренные </w:t>
      </w:r>
      <w:hyperlink r:id="rId34" w:history="1">
        <w:r w:rsidRPr="001A5D17">
          <w:rPr>
            <w:rStyle w:val="a6"/>
            <w:rFonts w:ascii="Times New Roman" w:hAnsi="Times New Roman" w:cs="Times New Roman"/>
          </w:rPr>
          <w:t>подпунктами 1</w:t>
        </w:r>
      </w:hyperlink>
      <w:r w:rsidRPr="001A5D17">
        <w:rPr>
          <w:rFonts w:ascii="Times New Roman" w:hAnsi="Times New Roman" w:cs="Times New Roman"/>
          <w:bCs/>
          <w:iCs/>
          <w:spacing w:val="-1"/>
        </w:rPr>
        <w:t xml:space="preserve"> - </w:t>
      </w:r>
      <w:hyperlink r:id="rId35" w:history="1">
        <w:r w:rsidRPr="001A5D17">
          <w:rPr>
            <w:rStyle w:val="a6"/>
            <w:rFonts w:ascii="Times New Roman" w:hAnsi="Times New Roman" w:cs="Times New Roman"/>
          </w:rPr>
          <w:t>3 пункта 29</w:t>
        </w:r>
      </w:hyperlink>
      <w:r w:rsidRPr="001A5D17">
        <w:rPr>
          <w:rFonts w:ascii="Times New Roman" w:hAnsi="Times New Roman" w:cs="Times New Roman"/>
          <w:bCs/>
          <w:iCs/>
          <w:spacing w:val="-1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A19EB" w:rsidRPr="001A5D17" w:rsidRDefault="007A19EB" w:rsidP="007A19EB">
      <w:pPr>
        <w:pStyle w:val="ConsPlusDocList"/>
        <w:spacing w:line="100" w:lineRule="atLeast"/>
        <w:ind w:firstLine="5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Сведения, предусмотренные </w:t>
      </w:r>
      <w:hyperlink r:id="rId36" w:history="1">
        <w:r w:rsidRPr="001A5D17">
          <w:rPr>
            <w:rStyle w:val="a6"/>
            <w:rFonts w:ascii="Times New Roman" w:hAnsi="Times New Roman" w:cs="Times New Roman"/>
            <w:sz w:val="22"/>
            <w:szCs w:val="22"/>
          </w:rPr>
          <w:t>пунктом 29</w:t>
        </w:r>
      </w:hyperlink>
      <w:r w:rsidRPr="001A5D1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1A5D17">
        <w:rPr>
          <w:rFonts w:ascii="Times New Roman" w:hAnsi="Times New Roman" w:cs="Times New Roman"/>
          <w:bCs/>
          <w:iCs/>
          <w:spacing w:val="-1"/>
          <w:sz w:val="22"/>
          <w:szCs w:val="22"/>
        </w:rPr>
        <w:t>статьи 39.12. Земельного кодекса РФ</w:t>
      </w:r>
      <w:r w:rsidRPr="001A5D17">
        <w:rPr>
          <w:rFonts w:ascii="Times New Roman" w:hAnsi="Times New Roman" w:cs="Times New Roman"/>
          <w:bCs/>
          <w:iCs/>
          <w:sz w:val="22"/>
          <w:szCs w:val="22"/>
        </w:rPr>
        <w:t>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7A19EB" w:rsidRPr="001A5D17" w:rsidRDefault="007A19EB" w:rsidP="007A19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A5D17">
        <w:rPr>
          <w:rFonts w:ascii="Times New Roman" w:eastAsia="Arial" w:hAnsi="Times New Roman" w:cs="Times New Roman"/>
          <w:color w:val="008000"/>
        </w:rPr>
        <w:t xml:space="preserve">  </w:t>
      </w:r>
      <w:r w:rsidRPr="001A5D17">
        <w:rPr>
          <w:rFonts w:ascii="Times New Roman" w:hAnsi="Times New Roman" w:cs="Times New Roman"/>
        </w:rPr>
        <w:t>Критерием принятия решения является наличие или отсутствие основания для отказа в предо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тавлении услуги.</w:t>
      </w:r>
    </w:p>
    <w:p w:rsidR="007A19EB" w:rsidRPr="001A5D17" w:rsidRDefault="007A19EB" w:rsidP="007A19EB">
      <w:pPr>
        <w:pStyle w:val="p13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  <w:t>При наличии оснований для отказа в предоставлении услуги  специалист подготавливает</w:t>
      </w:r>
      <w:r w:rsidRPr="001A5D17">
        <w:rPr>
          <w:rStyle w:val="apple-converted-space"/>
          <w:rFonts w:ascii="Times New Roman" w:hAnsi="Times New Roman" w:cs="Times New Roman"/>
        </w:rPr>
        <w:t> </w:t>
      </w:r>
      <w:r w:rsidRPr="001A5D17">
        <w:rPr>
          <w:rStyle w:val="s8"/>
          <w:rFonts w:ascii="Times New Roman" w:hAnsi="Times New Roman" w:cs="Times New Roman"/>
        </w:rPr>
        <w:t>отказ в предоставлении муниципальной услуги</w:t>
      </w:r>
      <w:r w:rsidRPr="001A5D17">
        <w:rPr>
          <w:rStyle w:val="apple-converted-space"/>
          <w:rFonts w:ascii="Times New Roman" w:hAnsi="Times New Roman" w:cs="Times New Roman"/>
        </w:rPr>
        <w:t> </w:t>
      </w:r>
      <w:r w:rsidRPr="001A5D17">
        <w:rPr>
          <w:rFonts w:ascii="Times New Roman" w:hAnsi="Times New Roman" w:cs="Times New Roman"/>
        </w:rPr>
        <w:t>(с указанием причин отказа со ссылками на нормы действующего законодательства Российской Федерации).</w:t>
      </w:r>
    </w:p>
    <w:p w:rsidR="007A19EB" w:rsidRPr="001A5D17" w:rsidRDefault="007A19EB" w:rsidP="007A19EB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Результатом административной процедуры является оформленные: решение об отказе в проведен</w:t>
      </w:r>
      <w:proofErr w:type="gramStart"/>
      <w:r w:rsidRPr="001A5D17">
        <w:rPr>
          <w:rFonts w:ascii="Times New Roman" w:hAnsi="Times New Roman" w:cs="Times New Roman"/>
        </w:rPr>
        <w:t>ии ау</w:t>
      </w:r>
      <w:proofErr w:type="gramEnd"/>
      <w:r w:rsidRPr="001A5D17">
        <w:rPr>
          <w:rFonts w:ascii="Times New Roman" w:hAnsi="Times New Roman" w:cs="Times New Roman"/>
        </w:rPr>
        <w:t>кциона по продаже земельного участка (аукциона на право заключения договоров аренды земельных участков) или проект договора аренды земельного участка (договора купли-продажи земельного участков).</w:t>
      </w:r>
    </w:p>
    <w:p w:rsidR="007A19EB" w:rsidRPr="001A5D17" w:rsidRDefault="007A19EB" w:rsidP="007A19EB">
      <w:pPr>
        <w:pStyle w:val="p17"/>
        <w:shd w:val="clear" w:color="auto" w:fill="FFFFFF"/>
        <w:spacing w:after="28"/>
        <w:ind w:firstLine="707"/>
        <w:jc w:val="both"/>
        <w:rPr>
          <w:rStyle w:val="s1"/>
        </w:rPr>
      </w:pPr>
      <w:r w:rsidRPr="001A5D17">
        <w:rPr>
          <w:rStyle w:val="s1"/>
          <w:rFonts w:ascii="Times New Roman" w:hAnsi="Times New Roman" w:cs="Times New Roman"/>
        </w:rPr>
        <w:t>Способ фиксации результата оказания услуги – регистрация документа (уведомления об отказе в предоставлении муниципальной услуги).</w:t>
      </w:r>
    </w:p>
    <w:p w:rsidR="007A19EB" w:rsidRPr="001A5D17" w:rsidRDefault="007A19EB" w:rsidP="007A19EB">
      <w:pPr>
        <w:pStyle w:val="p17"/>
        <w:shd w:val="clear" w:color="auto" w:fill="FFFFFF"/>
        <w:spacing w:after="28"/>
        <w:ind w:firstLine="707"/>
        <w:jc w:val="both"/>
      </w:pPr>
    </w:p>
    <w:p w:rsidR="007A19EB" w:rsidRPr="001A5D17" w:rsidRDefault="007A19EB" w:rsidP="001A5D17">
      <w:pPr>
        <w:spacing w:line="100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3.5. Выдача результатов предоставления муниципальной услуги заявителю.</w:t>
      </w:r>
    </w:p>
    <w:p w:rsidR="007A19EB" w:rsidRPr="001A5D17" w:rsidRDefault="007A19EB" w:rsidP="001A5D17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Основанием для начала административной процедуры является наличие решения об отказе в проведен</w:t>
      </w:r>
      <w:proofErr w:type="gramStart"/>
      <w:r w:rsidRPr="001A5D17">
        <w:rPr>
          <w:rFonts w:ascii="Times New Roman" w:hAnsi="Times New Roman" w:cs="Times New Roman"/>
        </w:rPr>
        <w:t>ии ау</w:t>
      </w:r>
      <w:proofErr w:type="gramEnd"/>
      <w:r w:rsidRPr="001A5D17">
        <w:rPr>
          <w:rFonts w:ascii="Times New Roman" w:hAnsi="Times New Roman" w:cs="Times New Roman"/>
        </w:rPr>
        <w:t>кциона по продаже земельного участка (аукциона на право заключения договоров аре</w:t>
      </w:r>
      <w:r w:rsidRPr="001A5D17">
        <w:rPr>
          <w:rFonts w:ascii="Times New Roman" w:hAnsi="Times New Roman" w:cs="Times New Roman"/>
        </w:rPr>
        <w:t>н</w:t>
      </w:r>
      <w:r w:rsidRPr="001A5D17">
        <w:rPr>
          <w:rFonts w:ascii="Times New Roman" w:hAnsi="Times New Roman" w:cs="Times New Roman"/>
        </w:rPr>
        <w:t>ды земельных участков) или проекта договора аренды земельного участка (договора купли-продажи земельного участков).</w:t>
      </w:r>
      <w:r w:rsidRPr="001A5D17">
        <w:rPr>
          <w:rFonts w:ascii="Times New Roman" w:hAnsi="Times New Roman" w:cs="Times New Roman"/>
        </w:rPr>
        <w:tab/>
        <w:t>Специалист администрации района по телефону (почтой) или посредством Ед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ного портала приглашает его в администрацию района для получения результата предоставления м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 xml:space="preserve">ниципальной услуги. </w:t>
      </w:r>
    </w:p>
    <w:p w:rsidR="007A19EB" w:rsidRPr="001A5D17" w:rsidRDefault="007A19EB" w:rsidP="007A19EB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A5D17">
        <w:rPr>
          <w:rFonts w:ascii="Times New Roman" w:hAnsi="Times New Roman" w:cs="Times New Roman"/>
          <w:color w:val="auto"/>
        </w:rPr>
        <w:t xml:space="preserve">При направлении результата предоставления муниципальной услуги почтой, специалист администрации района вносит в журнал регистрации заявлений и решений администрации запись о </w:t>
      </w:r>
      <w:r w:rsidRPr="001A5D17">
        <w:rPr>
          <w:rFonts w:ascii="Times New Roman" w:hAnsi="Times New Roman" w:cs="Times New Roman"/>
          <w:color w:val="auto"/>
        </w:rPr>
        <w:lastRenderedPageBreak/>
        <w:t>дате принятия решения о предоставлении (отказе в предоставлении) муниципальной услуги и дате направления.</w:t>
      </w:r>
    </w:p>
    <w:p w:rsidR="007A19EB" w:rsidRPr="001A5D17" w:rsidRDefault="007A19EB" w:rsidP="007A19EB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A5D17">
        <w:rPr>
          <w:rFonts w:ascii="Times New Roman" w:hAnsi="Times New Roman" w:cs="Times New Roman"/>
          <w:color w:val="auto"/>
        </w:rPr>
        <w:t>В случае если выдачи результата предоставления муниципальной услуги лично  заявителю, запись о дате получения решения в журнал регистрации заявлений и решений администрации осуществляет специалист администрации, ответственный за прием и регистрацию документов.</w:t>
      </w:r>
    </w:p>
    <w:p w:rsidR="007A19EB" w:rsidRPr="001A5D17" w:rsidRDefault="007A19EB" w:rsidP="007A19EB">
      <w:pPr>
        <w:pStyle w:val="af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1A5D17">
        <w:rPr>
          <w:rFonts w:ascii="Times New Roman" w:hAnsi="Times New Roman" w:cs="Times New Roman"/>
          <w:color w:val="auto"/>
        </w:rPr>
        <w:t xml:space="preserve">Максимальный срок выполнения указанной административной процедуры составляет 3 рабочих дня. </w:t>
      </w: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1A5D17">
        <w:rPr>
          <w:rFonts w:ascii="Times New Roman" w:hAnsi="Times New Roman" w:cs="Times New Roman"/>
          <w:color w:val="000000"/>
        </w:rPr>
        <w:t>Критерий принятия решения - наличие оформленного результата предоставления муниципал</w:t>
      </w:r>
      <w:r w:rsidRPr="001A5D17">
        <w:rPr>
          <w:rFonts w:ascii="Times New Roman" w:hAnsi="Times New Roman" w:cs="Times New Roman"/>
          <w:color w:val="000000"/>
        </w:rPr>
        <w:t>ь</w:t>
      </w:r>
      <w:r w:rsidRPr="001A5D17">
        <w:rPr>
          <w:rFonts w:ascii="Times New Roman" w:hAnsi="Times New Roman" w:cs="Times New Roman"/>
          <w:color w:val="000000"/>
        </w:rPr>
        <w:t>ной услуги.</w:t>
      </w: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A"/>
        </w:rPr>
      </w:pPr>
      <w:r w:rsidRPr="001A5D17">
        <w:rPr>
          <w:rFonts w:ascii="Times New Roman" w:hAnsi="Times New Roman" w:cs="Times New Roman"/>
        </w:rPr>
        <w:t>Результатом административной процедуры является выдача решения об отказе в проведен</w:t>
      </w:r>
      <w:proofErr w:type="gramStart"/>
      <w:r w:rsidRPr="001A5D17">
        <w:rPr>
          <w:rFonts w:ascii="Times New Roman" w:hAnsi="Times New Roman" w:cs="Times New Roman"/>
        </w:rPr>
        <w:t>ии ау</w:t>
      </w:r>
      <w:proofErr w:type="gramEnd"/>
      <w:r w:rsidRPr="001A5D17">
        <w:rPr>
          <w:rFonts w:ascii="Times New Roman" w:hAnsi="Times New Roman" w:cs="Times New Roman"/>
        </w:rPr>
        <w:t>кциона по продаже земельного участка  (аукциона на право заключения договоров аренды земел</w:t>
      </w:r>
      <w:r w:rsidRPr="001A5D17">
        <w:rPr>
          <w:rFonts w:ascii="Times New Roman" w:hAnsi="Times New Roman" w:cs="Times New Roman"/>
        </w:rPr>
        <w:t>ь</w:t>
      </w:r>
      <w:r w:rsidRPr="001A5D17">
        <w:rPr>
          <w:rFonts w:ascii="Times New Roman" w:hAnsi="Times New Roman" w:cs="Times New Roman"/>
        </w:rPr>
        <w:t>ных участков) или проекта договора аренды земельного участка (договора купли-продажи земельного участков)</w:t>
      </w: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Способ фиксации результата – регистрация документов в журналах регистрации  договоров аренды (уведомления об отказе в предоставлении муниципальной услуги).</w:t>
      </w: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bookmarkEnd w:id="5"/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  <w:lang w:val="en-US"/>
        </w:rPr>
        <w:t>IV</w:t>
      </w:r>
      <w:r w:rsidRPr="001A5D17">
        <w:rPr>
          <w:rFonts w:ascii="Times New Roman" w:hAnsi="Times New Roman" w:cs="Times New Roman"/>
          <w:b/>
          <w:bCs/>
        </w:rPr>
        <w:t>. Формы контроля за исполнением административного регламента</w:t>
      </w:r>
    </w:p>
    <w:p w:rsidR="007A19EB" w:rsidRPr="001A5D17" w:rsidRDefault="007A19EB" w:rsidP="007A19E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9EB" w:rsidRPr="001A5D17" w:rsidRDefault="007A19EB" w:rsidP="001A5D1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 xml:space="preserve">4.1. Порядок осуществления текущего </w:t>
      </w:r>
      <w:proofErr w:type="gramStart"/>
      <w:r w:rsidRPr="001A5D1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1A5D17">
        <w:rPr>
          <w:rFonts w:ascii="Times New Roman" w:hAnsi="Times New Roman" w:cs="Times New Roman"/>
          <w:b/>
          <w:bCs/>
        </w:rPr>
        <w:t xml:space="preserve"> соблюдением и исполнением ответс</w:t>
      </w:r>
      <w:r w:rsidRPr="001A5D17">
        <w:rPr>
          <w:rFonts w:ascii="Times New Roman" w:hAnsi="Times New Roman" w:cs="Times New Roman"/>
          <w:b/>
          <w:bCs/>
        </w:rPr>
        <w:t>т</w:t>
      </w:r>
      <w:r w:rsidRPr="001A5D17">
        <w:rPr>
          <w:rFonts w:ascii="Times New Roman" w:hAnsi="Times New Roman" w:cs="Times New Roman"/>
          <w:b/>
          <w:bCs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       4.1.1. Текущий </w:t>
      </w:r>
      <w:proofErr w:type="gramStart"/>
      <w:r w:rsidRPr="001A5D17">
        <w:rPr>
          <w:rFonts w:ascii="Times New Roman" w:hAnsi="Times New Roman" w:cs="Times New Roman"/>
        </w:rPr>
        <w:t>контроль за</w:t>
      </w:r>
      <w:proofErr w:type="gramEnd"/>
      <w:r w:rsidRPr="001A5D17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стративными процедурами по предоставлению муниципальной услуги, и принятием решений ответс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венными должностными лицами осуществляется главой района.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9EB" w:rsidRPr="001A5D17" w:rsidRDefault="007A19EB" w:rsidP="001A5D1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5D1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1A5D17">
        <w:rPr>
          <w:rFonts w:ascii="Times New Roman" w:hAnsi="Times New Roman" w:cs="Times New Roman"/>
          <w:b/>
          <w:bCs/>
        </w:rPr>
        <w:t xml:space="preserve"> полнотой и качеством предоставления муниципальной услуги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      4.2.1. </w:t>
      </w:r>
      <w:proofErr w:type="gramStart"/>
      <w:r w:rsidRPr="001A5D17">
        <w:rPr>
          <w:rFonts w:ascii="Times New Roman" w:hAnsi="Times New Roman" w:cs="Times New Roman"/>
        </w:rPr>
        <w:t>Контроль за</w:t>
      </w:r>
      <w:proofErr w:type="gramEnd"/>
      <w:r w:rsidRPr="001A5D17">
        <w:rPr>
          <w:rFonts w:ascii="Times New Roman" w:hAnsi="Times New Roman" w:cs="Times New Roman"/>
        </w:rPr>
        <w:t xml:space="preserve">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шений прав заявителей, рассмотрение, принятие решений и подготовку ответов на обращения заявит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лей, содержащих жалобы на действия (бездействие) администрации района, а также должностных лиц.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      4.2.2. Порядок и периодичность </w:t>
      </w:r>
      <w:proofErr w:type="gramStart"/>
      <w:r w:rsidRPr="001A5D17">
        <w:rPr>
          <w:rFonts w:ascii="Times New Roman" w:hAnsi="Times New Roman" w:cs="Times New Roman"/>
        </w:rPr>
        <w:t>проведения плановых проверок выполнения положений Регл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мента</w:t>
      </w:r>
      <w:proofErr w:type="gramEnd"/>
      <w:r w:rsidRPr="001A5D17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пальной услуги, осуществляются в соответствии с планом работы администрации района на текущий год.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      4.2.3. Решение об осуществлении плановых и внеплановых проверок полноты и качества предо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 xml:space="preserve">тавления муниципальной услуги принимается 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распоряжением главой района.</w:t>
      </w:r>
    </w:p>
    <w:p w:rsidR="007A19EB" w:rsidRPr="001A5D17" w:rsidRDefault="007A19EB" w:rsidP="007A1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7A19EB" w:rsidRPr="001A5D17" w:rsidRDefault="007A19EB" w:rsidP="007A19EB">
      <w:pPr>
        <w:spacing w:line="240" w:lineRule="auto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         4.2.5. Проверки проводятся с целью выявления и устранения нарушений прав заявителей и пр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влечения виновных лиц к ответственности. Результаты проверок отражаются отдельной справкой или актом.</w:t>
      </w:r>
    </w:p>
    <w:p w:rsidR="007A19EB" w:rsidRPr="001A5D17" w:rsidRDefault="007A19EB" w:rsidP="001A5D1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4.3. Ответственность должностных лиц администрации района за решения и действия (бе</w:t>
      </w:r>
      <w:r w:rsidRPr="001A5D17">
        <w:rPr>
          <w:rFonts w:ascii="Times New Roman" w:hAnsi="Times New Roman" w:cs="Times New Roman"/>
          <w:b/>
          <w:bCs/>
        </w:rPr>
        <w:t>з</w:t>
      </w:r>
      <w:r w:rsidRPr="001A5D17">
        <w:rPr>
          <w:rFonts w:ascii="Times New Roman" w:hAnsi="Times New Roman" w:cs="Times New Roman"/>
          <w:b/>
          <w:bCs/>
        </w:rPr>
        <w:t>действие), принимаемые (осуществляемые) ими в ходе предоставления муниципальной услуги</w:t>
      </w:r>
    </w:p>
    <w:p w:rsidR="007A19EB" w:rsidRPr="001A5D17" w:rsidRDefault="007A19EB" w:rsidP="001A5D1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вино</w:t>
      </w:r>
      <w:r w:rsidRPr="001A5D17">
        <w:rPr>
          <w:rFonts w:ascii="Times New Roman" w:hAnsi="Times New Roman" w:cs="Times New Roman"/>
        </w:rPr>
        <w:t>в</w:t>
      </w:r>
      <w:r w:rsidRPr="001A5D17">
        <w:rPr>
          <w:rFonts w:ascii="Times New Roman" w:hAnsi="Times New Roman" w:cs="Times New Roman"/>
        </w:rPr>
        <w:t>ные лица привлекаются к дисциплинарной и (или) административной ответственности в порядке, у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A19EB" w:rsidRPr="001A5D17" w:rsidRDefault="007A19EB" w:rsidP="001A5D1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1A5D1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1A5D17">
        <w:rPr>
          <w:rFonts w:ascii="Times New Roman" w:hAnsi="Times New Roman" w:cs="Times New Roman"/>
          <w:b/>
          <w:bCs/>
        </w:rPr>
        <w:t xml:space="preserve"> предоста</w:t>
      </w:r>
      <w:r w:rsidRPr="001A5D17">
        <w:rPr>
          <w:rFonts w:ascii="Times New Roman" w:hAnsi="Times New Roman" w:cs="Times New Roman"/>
          <w:b/>
          <w:bCs/>
        </w:rPr>
        <w:t>в</w:t>
      </w:r>
      <w:r w:rsidRPr="001A5D17">
        <w:rPr>
          <w:rFonts w:ascii="Times New Roman" w:hAnsi="Times New Roman" w:cs="Times New Roman"/>
          <w:b/>
          <w:bCs/>
        </w:rPr>
        <w:t>лением муниципальной услуги, в том числе со стороны граждан, их объединений и организаций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1A5D17">
        <w:rPr>
          <w:rFonts w:ascii="Times New Roman" w:hAnsi="Times New Roman" w:cs="Times New Roman"/>
        </w:rPr>
        <w:t xml:space="preserve"> предоставлением муниципальной услуги со стороны граждан, их объединений и о</w:t>
      </w:r>
      <w:r w:rsidRPr="001A5D17">
        <w:rPr>
          <w:rFonts w:ascii="Times New Roman" w:hAnsi="Times New Roman" w:cs="Times New Roman"/>
        </w:rPr>
        <w:t>р</w:t>
      </w:r>
      <w:r w:rsidRPr="001A5D17">
        <w:rPr>
          <w:rFonts w:ascii="Times New Roman" w:hAnsi="Times New Roman" w:cs="Times New Roman"/>
        </w:rPr>
        <w:t>ганизаций осуществляется: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общественными объединениями и организациями;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иными органами, в установленном законом порядке.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Граждане, их объединения и организации вправе осуществлять </w:t>
      </w:r>
      <w:proofErr w:type="gramStart"/>
      <w:r w:rsidRPr="001A5D17">
        <w:rPr>
          <w:rFonts w:ascii="Times New Roman" w:hAnsi="Times New Roman" w:cs="Times New Roman"/>
        </w:rPr>
        <w:t>контроль за</w:t>
      </w:r>
      <w:proofErr w:type="gramEnd"/>
      <w:r w:rsidRPr="001A5D17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Граждане, их объединения и организации также вправе: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вносить предложения о мерах по устранению нарушений Регламента.</w:t>
      </w:r>
    </w:p>
    <w:p w:rsidR="007A19EB" w:rsidRPr="001A5D17" w:rsidRDefault="007A19EB" w:rsidP="007A19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Контроль за</w:t>
      </w:r>
      <w:proofErr w:type="gramEnd"/>
      <w:r w:rsidRPr="001A5D17">
        <w:rPr>
          <w:rFonts w:ascii="Times New Roman" w:hAnsi="Times New Roman" w:cs="Times New Roman"/>
        </w:rPr>
        <w:t xml:space="preserve"> предоставлением муниципальной услуги осуществляется в соответствии с правов</w:t>
      </w:r>
      <w:r w:rsidRPr="001A5D17">
        <w:rPr>
          <w:rFonts w:ascii="Times New Roman" w:hAnsi="Times New Roman" w:cs="Times New Roman"/>
        </w:rPr>
        <w:t>ы</w:t>
      </w:r>
      <w:r w:rsidRPr="001A5D17">
        <w:rPr>
          <w:rFonts w:ascii="Times New Roman" w:hAnsi="Times New Roman" w:cs="Times New Roman"/>
        </w:rPr>
        <w:t>ми актами Российской Федерации, Курской области и муниципальными нормативными правовыми актами.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  <w:lang w:val="en-US"/>
        </w:rPr>
        <w:t>V</w:t>
      </w:r>
      <w:r w:rsidRPr="001A5D17">
        <w:rPr>
          <w:rFonts w:ascii="Times New Roman" w:hAnsi="Times New Roman" w:cs="Times New Roman"/>
          <w:b/>
          <w:bCs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1A5D17">
        <w:rPr>
          <w:rFonts w:ascii="Times New Roman" w:hAnsi="Times New Roman" w:cs="Times New Roman"/>
          <w:b/>
          <w:bCs/>
        </w:rPr>
        <w:t>также  должностных</w:t>
      </w:r>
      <w:proofErr w:type="gramEnd"/>
      <w:r w:rsidRPr="001A5D17">
        <w:rPr>
          <w:rFonts w:ascii="Times New Roman" w:hAnsi="Times New Roman" w:cs="Times New Roman"/>
          <w:b/>
          <w:bCs/>
        </w:rPr>
        <w:t xml:space="preserve"> лиц, муниципальных служ</w:t>
      </w:r>
      <w:r w:rsidRPr="001A5D17">
        <w:rPr>
          <w:rFonts w:ascii="Times New Roman" w:hAnsi="Times New Roman" w:cs="Times New Roman"/>
          <w:b/>
          <w:bCs/>
        </w:rPr>
        <w:t>а</w:t>
      </w:r>
      <w:r w:rsidRPr="001A5D17">
        <w:rPr>
          <w:rFonts w:ascii="Times New Roman" w:hAnsi="Times New Roman" w:cs="Times New Roman"/>
          <w:b/>
          <w:bCs/>
        </w:rPr>
        <w:t>щих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5.2. Предмет жалобы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вие) администрации района и (или) их должностных лиц при предоставлении услуги на основании н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стоящего регламента.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Заявитель имеет право обратиться с жалобой, в том числе в следующих случаях: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1) нарушения сроков регистрации заявления заявителя о предоставлении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2) нарушения сроков предоставления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выми актами Курского района Курской области для предоставления услуги;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4) отказа в приеме документов, предоставление которых предусмотрено нормативными прав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выми актами Российской Федерации, нормативными правовыми актами Курской области, муниц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пальными правовыми актами Курского района Курской области для предоставления услуги, у заявит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ля;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5) отказа в предоставлении услуги, если основания отказа не предусмотрены федеральными з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конами и принятыми в соответствии с ними иными нормативными правовыми актами Российской Ф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6) затребование у заявителя при предоставлении услуги платы, не предусмотренной нормати</w:t>
      </w:r>
      <w:r w:rsidRPr="001A5D17">
        <w:rPr>
          <w:rFonts w:ascii="Times New Roman" w:hAnsi="Times New Roman" w:cs="Times New Roman"/>
        </w:rPr>
        <w:t>в</w:t>
      </w:r>
      <w:r w:rsidRPr="001A5D17">
        <w:rPr>
          <w:rFonts w:ascii="Times New Roman" w:hAnsi="Times New Roman" w:cs="Times New Roman"/>
        </w:rPr>
        <w:t>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7) отказа администрации района, предоставляющего услугу, его должностных лиц в исправл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5.3. Органы власти и уполномоченные на рассмотрение жалобы должностные лица, кот</w:t>
      </w:r>
      <w:r w:rsidRPr="001A5D17">
        <w:rPr>
          <w:rFonts w:ascii="Times New Roman" w:hAnsi="Times New Roman" w:cs="Times New Roman"/>
          <w:b/>
          <w:bCs/>
        </w:rPr>
        <w:t>о</w:t>
      </w:r>
      <w:r w:rsidRPr="001A5D17">
        <w:rPr>
          <w:rFonts w:ascii="Times New Roman" w:hAnsi="Times New Roman" w:cs="Times New Roman"/>
          <w:b/>
          <w:bCs/>
        </w:rPr>
        <w:t>рым может быть направлена жалоба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Жалоба подается в администрацию района. 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5.4. Порядок подачи и рассмотрения жалобы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  <w:color w:val="00000A"/>
        </w:rPr>
      </w:pP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lastRenderedPageBreak/>
        <w:t>Основанием для начала процедуры досудебного (внесудебного) обжалования, является подача жалобы.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Жалоба подается в письменной форме на бумажном носителе или в электронной форме в адм</w:t>
      </w:r>
      <w:r w:rsidRPr="001A5D17">
        <w:rPr>
          <w:rFonts w:ascii="Times New Roman" w:hAnsi="Times New Roman" w:cs="Times New Roman"/>
        </w:rPr>
        <w:t>и</w:t>
      </w:r>
      <w:r w:rsidRPr="001A5D17">
        <w:rPr>
          <w:rFonts w:ascii="Times New Roman" w:hAnsi="Times New Roman" w:cs="Times New Roman"/>
        </w:rPr>
        <w:t>нистрацию. Жалобы на решения, принятые Главой Администрации района, подаются в администр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цию района и рассматриваются непосредственно Главой Администрации района.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Жалоба может быть направлена: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1) по почте;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2) с использованием информационно-телекоммуникационной сети «Интернет»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1A5D17">
        <w:rPr>
          <w:rFonts w:ascii="Times New Roman" w:hAnsi="Times New Roman" w:cs="Times New Roman"/>
        </w:rPr>
        <w:t xml:space="preserve">- на официальный сайт Администрации </w:t>
      </w:r>
      <w:r w:rsidR="007B2F9C" w:rsidRPr="001A5D17">
        <w:rPr>
          <w:rFonts w:ascii="Times New Roman" w:hAnsi="Times New Roman" w:cs="Times New Roman"/>
        </w:rPr>
        <w:t>Хомутовского</w:t>
      </w:r>
      <w:r w:rsidRPr="001A5D17">
        <w:rPr>
          <w:rFonts w:ascii="Times New Roman" w:hAnsi="Times New Roman" w:cs="Times New Roman"/>
        </w:rPr>
        <w:t xml:space="preserve"> района: </w:t>
      </w:r>
      <w:r w:rsidR="007B2F9C" w:rsidRPr="001A5D17">
        <w:rPr>
          <w:rFonts w:ascii="Times New Roman" w:hAnsi="Times New Roman" w:cs="Times New Roman"/>
        </w:rPr>
        <w:t>(</w:t>
      </w:r>
      <w:proofErr w:type="spellStart"/>
      <w:r w:rsidR="007B2F9C" w:rsidRPr="001A5D17">
        <w:rPr>
          <w:rFonts w:ascii="Times New Roman" w:hAnsi="Times New Roman" w:cs="Times New Roman"/>
        </w:rPr>
        <w:t>www</w:t>
      </w:r>
      <w:proofErr w:type="spellEnd"/>
      <w:r w:rsidR="007B2F9C" w:rsidRPr="001A5D17">
        <w:rPr>
          <w:rFonts w:ascii="Times New Roman" w:hAnsi="Times New Roman" w:cs="Times New Roman"/>
        </w:rPr>
        <w:t>.</w:t>
      </w:r>
      <w:proofErr w:type="spellStart"/>
      <w:r w:rsidR="007B2F9C" w:rsidRPr="001A5D17">
        <w:rPr>
          <w:rFonts w:ascii="Times New Roman" w:hAnsi="Times New Roman" w:cs="Times New Roman"/>
          <w:lang w:val="en-US"/>
        </w:rPr>
        <w:t>homutov</w:t>
      </w:r>
      <w:proofErr w:type="spellEnd"/>
      <w:r w:rsidR="007B2F9C" w:rsidRPr="001A5D17">
        <w:rPr>
          <w:rFonts w:ascii="Times New Roman" w:hAnsi="Times New Roman" w:cs="Times New Roman"/>
        </w:rPr>
        <w:t>.</w:t>
      </w:r>
      <w:proofErr w:type="spellStart"/>
      <w:r w:rsidR="007B2F9C" w:rsidRPr="001A5D17">
        <w:rPr>
          <w:rFonts w:ascii="Times New Roman" w:hAnsi="Times New Roman" w:cs="Times New Roman"/>
          <w:lang w:val="en-US"/>
        </w:rPr>
        <w:t>rkursk</w:t>
      </w:r>
      <w:proofErr w:type="spellEnd"/>
      <w:r w:rsidR="007B2F9C" w:rsidRPr="001A5D17">
        <w:rPr>
          <w:rFonts w:ascii="Times New Roman" w:hAnsi="Times New Roman" w:cs="Times New Roman"/>
        </w:rPr>
        <w:t>.</w:t>
      </w:r>
      <w:proofErr w:type="spellStart"/>
      <w:r w:rsidR="007B2F9C" w:rsidRPr="001A5D17">
        <w:rPr>
          <w:rFonts w:ascii="Times New Roman" w:hAnsi="Times New Roman" w:cs="Times New Roman"/>
          <w:lang w:val="en-US"/>
        </w:rPr>
        <w:t>ru</w:t>
      </w:r>
      <w:proofErr w:type="spellEnd"/>
      <w:r w:rsidR="007B2F9C" w:rsidRPr="001A5D17">
        <w:rPr>
          <w:rFonts w:ascii="Times New Roman" w:hAnsi="Times New Roman" w:cs="Times New Roman"/>
        </w:rPr>
        <w:t>)</w:t>
      </w:r>
      <w:r w:rsidRPr="001A5D17">
        <w:rPr>
          <w:rFonts w:ascii="Times New Roman" w:hAnsi="Times New Roman" w:cs="Times New Roman"/>
        </w:rPr>
        <w:t>,</w:t>
      </w:r>
      <w:r w:rsidRPr="001A5D17">
        <w:rPr>
          <w:rFonts w:ascii="Times New Roman" w:hAnsi="Times New Roman" w:cs="Times New Roman"/>
          <w:i/>
          <w:iCs/>
        </w:rPr>
        <w:t xml:space="preserve"> 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- </w:t>
      </w:r>
      <w:proofErr w:type="gramStart"/>
      <w:r w:rsidRPr="001A5D17">
        <w:rPr>
          <w:rFonts w:ascii="Times New Roman" w:hAnsi="Times New Roman" w:cs="Times New Roman"/>
        </w:rPr>
        <w:t>по</w:t>
      </w:r>
      <w:proofErr w:type="gramEnd"/>
      <w:r w:rsidRPr="001A5D17">
        <w:rPr>
          <w:rFonts w:ascii="Times New Roman" w:hAnsi="Times New Roman" w:cs="Times New Roman"/>
        </w:rPr>
        <w:t xml:space="preserve"> </w:t>
      </w:r>
      <w:proofErr w:type="gramStart"/>
      <w:r w:rsidRPr="001A5D17">
        <w:rPr>
          <w:rFonts w:ascii="Times New Roman" w:hAnsi="Times New Roman" w:cs="Times New Roman"/>
        </w:rPr>
        <w:t>средством</w:t>
      </w:r>
      <w:proofErr w:type="gramEnd"/>
      <w:r w:rsidRPr="001A5D17">
        <w:rPr>
          <w:rFonts w:ascii="Times New Roman" w:hAnsi="Times New Roman" w:cs="Times New Roman"/>
        </w:rPr>
        <w:t xml:space="preserve"> федеральной государственной информационной системы  «Единый портал гос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 xml:space="preserve">дарственных и муниципальных услуг»  </w:t>
      </w:r>
      <w:r w:rsidRPr="001A5D17">
        <w:rPr>
          <w:rFonts w:ascii="Times New Roman" w:hAnsi="Times New Roman" w:cs="Times New Roman"/>
          <w:u w:val="single"/>
        </w:rPr>
        <w:t>http://gosuslugi.ru</w:t>
      </w:r>
      <w:r w:rsidRPr="001A5D17">
        <w:rPr>
          <w:rFonts w:ascii="Times New Roman" w:hAnsi="Times New Roman" w:cs="Times New Roman"/>
        </w:rPr>
        <w:t>;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- на официальный сайт Администрации Курской области </w:t>
      </w:r>
      <w:r w:rsidRPr="001A5D17">
        <w:rPr>
          <w:rFonts w:ascii="Times New Roman" w:hAnsi="Times New Roman" w:cs="Times New Roman"/>
          <w:u w:val="single"/>
        </w:rPr>
        <w:t>http://adm.rkursk.ru</w:t>
      </w:r>
      <w:r w:rsidRPr="001A5D17">
        <w:rPr>
          <w:rFonts w:ascii="Times New Roman" w:hAnsi="Times New Roman" w:cs="Times New Roman"/>
        </w:rPr>
        <w:t xml:space="preserve">, 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3) </w:t>
      </w:r>
      <w:proofErr w:type="gramStart"/>
      <w:r w:rsidRPr="001A5D17">
        <w:rPr>
          <w:rFonts w:ascii="Times New Roman" w:hAnsi="Times New Roman" w:cs="Times New Roman"/>
        </w:rPr>
        <w:t>принята</w:t>
      </w:r>
      <w:proofErr w:type="gramEnd"/>
      <w:r w:rsidRPr="001A5D17">
        <w:rPr>
          <w:rFonts w:ascii="Times New Roman" w:hAnsi="Times New Roman" w:cs="Times New Roman"/>
        </w:rPr>
        <w:t xml:space="preserve"> при личном приеме заявителя.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Жалоба может быть подана заявителем: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через областное бюджетное учреждение «Многофункциональный центр предоставления гос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дарственных  и муниципальных услуг». При поступлении жалобы многофункциональный центр обе</w:t>
      </w:r>
      <w:r w:rsidRPr="001A5D17">
        <w:rPr>
          <w:rFonts w:ascii="Times New Roman" w:hAnsi="Times New Roman" w:cs="Times New Roman"/>
        </w:rPr>
        <w:t>с</w:t>
      </w:r>
      <w:r w:rsidRPr="001A5D17">
        <w:rPr>
          <w:rFonts w:ascii="Times New Roman" w:hAnsi="Times New Roman" w:cs="Times New Roman"/>
        </w:rPr>
        <w:t>печивает ее передачу в уполномоченный на ее рассмотрение орган.</w:t>
      </w:r>
    </w:p>
    <w:p w:rsidR="007A19EB" w:rsidRPr="001A5D17" w:rsidRDefault="007A19EB" w:rsidP="007A19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Все жалобы фиксируются в журнале учета обращений.</w:t>
      </w:r>
    </w:p>
    <w:p w:rsidR="007A19EB" w:rsidRPr="001A5D17" w:rsidRDefault="007A19EB" w:rsidP="007A19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7A19EB" w:rsidRPr="001A5D17" w:rsidRDefault="007A19EB" w:rsidP="007A19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</w:t>
      </w:r>
      <w:r w:rsidRPr="001A5D17">
        <w:rPr>
          <w:rFonts w:ascii="Times New Roman" w:hAnsi="Times New Roman" w:cs="Times New Roman"/>
        </w:rPr>
        <w:t>ю</w:t>
      </w:r>
      <w:r w:rsidRPr="001A5D17">
        <w:rPr>
          <w:rFonts w:ascii="Times New Roman" w:hAnsi="Times New Roman" w:cs="Times New Roman"/>
        </w:rPr>
        <w:t>щая запись в карточке личного приема.</w:t>
      </w:r>
    </w:p>
    <w:p w:rsidR="007A19EB" w:rsidRPr="001A5D17" w:rsidRDefault="007A19EB" w:rsidP="007A19E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В остальных случаях дается письменный ответ по существу поставленных в жалобе вопросов.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Жалоба должна содержать: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</w:t>
      </w:r>
      <w:r w:rsidRPr="001A5D17">
        <w:rPr>
          <w:rFonts w:ascii="Times New Roman" w:hAnsi="Times New Roman" w:cs="Times New Roman"/>
        </w:rPr>
        <w:t>й</w:t>
      </w:r>
      <w:r w:rsidRPr="001A5D17">
        <w:rPr>
          <w:rFonts w:ascii="Times New Roman" w:hAnsi="Times New Roman" w:cs="Times New Roman"/>
        </w:rPr>
        <w:t>ствие) которых обжалуются;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вый адрес, по которым должен быть направлен ответ заявителю;</w:t>
      </w:r>
      <w:proofErr w:type="gramEnd"/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ниципальную услугу, должностного лица органа, предоставляющего муниципальную услугу, либо м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ниципального служащего;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ниципальную услугу, либо муниципального служащего. Заявителем могут быть представлены док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менты (при наличии), подтверждающие доводы заявителя, либо их копии.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Под жалобой заявитель ставит личную подпись и дату.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17">
        <w:rPr>
          <w:rFonts w:ascii="Times New Roman" w:hAnsi="Times New Roman" w:cs="Times New Roman"/>
        </w:rPr>
        <w:t>предста</w:t>
      </w:r>
      <w:r w:rsidRPr="001A5D17">
        <w:rPr>
          <w:rFonts w:ascii="Times New Roman" w:hAnsi="Times New Roman" w:cs="Times New Roman"/>
        </w:rPr>
        <w:t>в</w:t>
      </w:r>
      <w:r w:rsidRPr="001A5D17">
        <w:rPr>
          <w:rFonts w:ascii="Times New Roman" w:hAnsi="Times New Roman" w:cs="Times New Roman"/>
        </w:rPr>
        <w:t>лена</w:t>
      </w:r>
      <w:proofErr w:type="gramEnd"/>
      <w:r w:rsidRPr="001A5D17">
        <w:rPr>
          <w:rFonts w:ascii="Times New Roman" w:hAnsi="Times New Roman" w:cs="Times New Roman"/>
        </w:rPr>
        <w:t>: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ренная печатью заявителя и подписанная руководителем заявителя или уполномоченным этим руков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дителем лицом (для юридических лиц);</w:t>
      </w:r>
    </w:p>
    <w:p w:rsidR="007A19EB" w:rsidRPr="001A5D17" w:rsidRDefault="007A19EB" w:rsidP="007A19E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5.5. Сроки рассмотрения жалобы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Жалоба подлежит рассмотрению должностным лицом, наделенным полномочиями по рассмо</w:t>
      </w:r>
      <w:r w:rsidRPr="001A5D17">
        <w:rPr>
          <w:rFonts w:ascii="Times New Roman" w:hAnsi="Times New Roman" w:cs="Times New Roman"/>
        </w:rPr>
        <w:t>т</w:t>
      </w:r>
      <w:r w:rsidRPr="001A5D17">
        <w:rPr>
          <w:rFonts w:ascii="Times New Roman" w:hAnsi="Times New Roman" w:cs="Times New Roman"/>
        </w:rPr>
        <w:t>рению жалоб, в течение пятнадцати рабочих дней со дня ее регистрации, а в случае обжалования отк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за администрации района, предоставляющего услугу, должностного лица администрации района, пр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1A5D17">
        <w:rPr>
          <w:rFonts w:ascii="Times New Roman" w:hAnsi="Times New Roman" w:cs="Times New Roman"/>
        </w:rPr>
        <w:t xml:space="preserve"> со дня ее регистрации. 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Правительство Российской Федерации вправе установить случаи, при которых срок рассмотр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ния жалобы может быть сокращен.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5.6. Перечень оснований для приостановления рассмотрения жалобы в случае, если во</w:t>
      </w:r>
      <w:r w:rsidRPr="001A5D17">
        <w:rPr>
          <w:rFonts w:ascii="Times New Roman" w:hAnsi="Times New Roman" w:cs="Times New Roman"/>
          <w:b/>
          <w:bCs/>
        </w:rPr>
        <w:t>з</w:t>
      </w:r>
      <w:r w:rsidRPr="001A5D17">
        <w:rPr>
          <w:rFonts w:ascii="Times New Roman" w:hAnsi="Times New Roman" w:cs="Times New Roman"/>
          <w:b/>
          <w:bCs/>
        </w:rPr>
        <w:t>можность приостановления предусмотрена законодательством Российской Федерации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Основания для приостановления рассмотрения жалобы отсутствуют.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5.7. Результат рассмотрения жалобы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</w:t>
      </w:r>
      <w:r w:rsidRPr="001A5D17">
        <w:rPr>
          <w:rFonts w:ascii="Times New Roman" w:hAnsi="Times New Roman" w:cs="Times New Roman"/>
        </w:rPr>
        <w:t>у</w:t>
      </w:r>
      <w:r w:rsidRPr="001A5D17">
        <w:rPr>
          <w:rFonts w:ascii="Times New Roman" w:hAnsi="Times New Roman" w:cs="Times New Roman"/>
        </w:rPr>
        <w:t>щенных органом, предоставляющим услугу, опечаток и ошибок в выданных в результате предоставл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2) отказывает в удовлетворении жалобы.</w:t>
      </w:r>
    </w:p>
    <w:p w:rsidR="007A19EB" w:rsidRPr="001A5D17" w:rsidRDefault="007A19EB" w:rsidP="007A19EB">
      <w:pPr>
        <w:ind w:firstLine="539"/>
        <w:jc w:val="both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В случае</w:t>
      </w:r>
      <w:proofErr w:type="gramStart"/>
      <w:r w:rsidRPr="001A5D17">
        <w:rPr>
          <w:rFonts w:ascii="Times New Roman" w:hAnsi="Times New Roman" w:cs="Times New Roman"/>
        </w:rPr>
        <w:t>,</w:t>
      </w:r>
      <w:proofErr w:type="gramEnd"/>
      <w:r w:rsidRPr="001A5D17">
        <w:rPr>
          <w:rFonts w:ascii="Times New Roman" w:hAnsi="Times New Roman" w:cs="Times New Roman"/>
        </w:rPr>
        <w:t xml:space="preserve">  если текст жалобы не поддается прочтению, ответ на жалобу не дается, и она не по</w:t>
      </w:r>
      <w:r w:rsidRPr="001A5D17">
        <w:rPr>
          <w:rFonts w:ascii="Times New Roman" w:hAnsi="Times New Roman" w:cs="Times New Roman"/>
        </w:rPr>
        <w:t>д</w:t>
      </w:r>
      <w:r w:rsidRPr="001A5D17">
        <w:rPr>
          <w:rFonts w:ascii="Times New Roman" w:hAnsi="Times New Roman" w:cs="Times New Roman"/>
        </w:rPr>
        <w:t>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гистрации жалобы сообщается гражданину, направившему жалобу, если его фамилия и почтовый а</w:t>
      </w:r>
      <w:r w:rsidRPr="001A5D17">
        <w:rPr>
          <w:rFonts w:ascii="Times New Roman" w:hAnsi="Times New Roman" w:cs="Times New Roman"/>
        </w:rPr>
        <w:t>д</w:t>
      </w:r>
      <w:r w:rsidRPr="001A5D17">
        <w:rPr>
          <w:rFonts w:ascii="Times New Roman" w:hAnsi="Times New Roman" w:cs="Times New Roman"/>
        </w:rPr>
        <w:t>рес поддаются прочтению.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5.8. Порядок информирования заявителя о результатах рассмотрения жалобы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Не позднее дня, следующего за днем принятия вышеуказанного решения, заявителю в пис</w:t>
      </w:r>
      <w:r w:rsidRPr="001A5D17">
        <w:rPr>
          <w:rFonts w:ascii="Times New Roman" w:hAnsi="Times New Roman" w:cs="Times New Roman"/>
        </w:rPr>
        <w:t>ь</w:t>
      </w:r>
      <w:r w:rsidRPr="001A5D17">
        <w:rPr>
          <w:rFonts w:ascii="Times New Roman" w:hAnsi="Times New Roman" w:cs="Times New Roman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 xml:space="preserve">В случае, установления в ходе или по результатам </w:t>
      </w:r>
      <w:proofErr w:type="gramStart"/>
      <w:r w:rsidRPr="001A5D17">
        <w:rPr>
          <w:rFonts w:ascii="Times New Roman" w:hAnsi="Times New Roman" w:cs="Times New Roman"/>
        </w:rPr>
        <w:t>рассмотрения жалобы признаков состава а</w:t>
      </w:r>
      <w:r w:rsidRPr="001A5D17">
        <w:rPr>
          <w:rFonts w:ascii="Times New Roman" w:hAnsi="Times New Roman" w:cs="Times New Roman"/>
        </w:rPr>
        <w:t>д</w:t>
      </w:r>
      <w:r w:rsidRPr="001A5D17">
        <w:rPr>
          <w:rFonts w:ascii="Times New Roman" w:hAnsi="Times New Roman" w:cs="Times New Roman"/>
        </w:rPr>
        <w:t>министративного правонарушения</w:t>
      </w:r>
      <w:proofErr w:type="gramEnd"/>
      <w:r w:rsidRPr="001A5D17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5.9. Порядок обжалования решения по жалобе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В случае</w:t>
      </w:r>
      <w:proofErr w:type="gramStart"/>
      <w:r w:rsidRPr="001A5D17">
        <w:rPr>
          <w:rFonts w:ascii="Times New Roman" w:hAnsi="Times New Roman" w:cs="Times New Roman"/>
        </w:rPr>
        <w:t>,</w:t>
      </w:r>
      <w:proofErr w:type="gramEnd"/>
      <w:r w:rsidRPr="001A5D17">
        <w:rPr>
          <w:rFonts w:ascii="Times New Roman" w:hAnsi="Times New Roman" w:cs="Times New Roman"/>
        </w:rPr>
        <w:t xml:space="preserve">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5.10. Право заявителя на получение информации и документов, необходимых для обосн</w:t>
      </w:r>
      <w:r w:rsidRPr="001A5D17">
        <w:rPr>
          <w:rFonts w:ascii="Times New Roman" w:hAnsi="Times New Roman" w:cs="Times New Roman"/>
          <w:b/>
          <w:bCs/>
        </w:rPr>
        <w:t>о</w:t>
      </w:r>
      <w:r w:rsidRPr="001A5D17">
        <w:rPr>
          <w:rFonts w:ascii="Times New Roman" w:hAnsi="Times New Roman" w:cs="Times New Roman"/>
          <w:b/>
          <w:bCs/>
        </w:rPr>
        <w:t xml:space="preserve">вания и рассмотрения жалобы 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1A5D17">
        <w:rPr>
          <w:rFonts w:ascii="Times New Roman" w:hAnsi="Times New Roman" w:cs="Times New Roman"/>
          <w:b/>
          <w:bCs/>
        </w:rPr>
        <w:t>5.11. Способы информирования заявителей о порядке подачи и рассмотрения жалобы</w:t>
      </w:r>
    </w:p>
    <w:p w:rsidR="007A19EB" w:rsidRPr="001A5D17" w:rsidRDefault="007A19EB" w:rsidP="007A19EB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1A5D17">
        <w:rPr>
          <w:rFonts w:ascii="Times New Roman" w:hAnsi="Times New Roman" w:cs="Times New Roman"/>
        </w:rPr>
        <w:t>Информацию о порядке подачи и рассмотрения жалобы заявители могут получить на информ</w:t>
      </w:r>
      <w:r w:rsidRPr="001A5D17">
        <w:rPr>
          <w:rFonts w:ascii="Times New Roman" w:hAnsi="Times New Roman" w:cs="Times New Roman"/>
        </w:rPr>
        <w:t>а</w:t>
      </w:r>
      <w:r w:rsidRPr="001A5D17">
        <w:rPr>
          <w:rFonts w:ascii="Times New Roman" w:hAnsi="Times New Roman" w:cs="Times New Roman"/>
        </w:rPr>
        <w:t>ционных стендах администрации района в месте предоставления услуги, в информационно - телеко</w:t>
      </w:r>
      <w:r w:rsidRPr="001A5D17">
        <w:rPr>
          <w:rFonts w:ascii="Times New Roman" w:hAnsi="Times New Roman" w:cs="Times New Roman"/>
        </w:rPr>
        <w:t>м</w:t>
      </w:r>
      <w:r w:rsidRPr="001A5D17">
        <w:rPr>
          <w:rFonts w:ascii="Times New Roman" w:hAnsi="Times New Roman" w:cs="Times New Roman"/>
        </w:rPr>
        <w:t>муникационной сети «Интернет» на официальных сайтах администрации района, ОБУ «Многофун</w:t>
      </w:r>
      <w:r w:rsidRPr="001A5D17">
        <w:rPr>
          <w:rFonts w:ascii="Times New Roman" w:hAnsi="Times New Roman" w:cs="Times New Roman"/>
        </w:rPr>
        <w:t>к</w:t>
      </w:r>
      <w:r w:rsidRPr="001A5D17">
        <w:rPr>
          <w:rFonts w:ascii="Times New Roman" w:hAnsi="Times New Roman" w:cs="Times New Roman"/>
        </w:rPr>
        <w:t>циональный центр предоставления государственных и муниципальных услуг», на Едином и реги</w:t>
      </w:r>
      <w:r w:rsidRPr="001A5D17">
        <w:rPr>
          <w:rFonts w:ascii="Times New Roman" w:hAnsi="Times New Roman" w:cs="Times New Roman"/>
        </w:rPr>
        <w:t>о</w:t>
      </w:r>
      <w:r w:rsidRPr="001A5D17">
        <w:rPr>
          <w:rFonts w:ascii="Times New Roman" w:hAnsi="Times New Roman" w:cs="Times New Roman"/>
        </w:rPr>
        <w:t>нальном порталах.</w:t>
      </w:r>
      <w:proofErr w:type="gramEnd"/>
    </w:p>
    <w:p w:rsidR="007A19EB" w:rsidRPr="001A5D17" w:rsidRDefault="007A19EB" w:rsidP="007A19EB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A"/>
        </w:rPr>
      </w:pP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240" w:lineRule="auto"/>
        <w:sectPr w:rsidR="007A19EB" w:rsidRPr="001A5D17" w:rsidSect="00EC49C6">
          <w:pgSz w:w="11906" w:h="16838"/>
          <w:pgMar w:top="567" w:right="567" w:bottom="567" w:left="1559" w:header="720" w:footer="720" w:gutter="0"/>
          <w:cols w:space="720"/>
          <w:formProt w:val="0"/>
        </w:sectPr>
      </w:pPr>
    </w:p>
    <w:p w:rsidR="007A19EB" w:rsidRPr="001A5D17" w:rsidRDefault="007A19EB" w:rsidP="007A19EB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  <w:b/>
          <w:kern w:val="2"/>
        </w:rPr>
      </w:pPr>
      <w:r w:rsidRPr="001A5D17">
        <w:rPr>
          <w:rFonts w:ascii="Times New Roman" w:eastAsia="Arial" w:hAnsi="Times New Roman" w:cs="Times New Roman"/>
        </w:rPr>
        <w:lastRenderedPageBreak/>
        <w:t xml:space="preserve">              </w:t>
      </w:r>
      <w:r w:rsidRPr="001A5D17">
        <w:rPr>
          <w:rFonts w:ascii="Times New Roman" w:hAnsi="Times New Roman" w:cs="Times New Roman"/>
          <w:b/>
        </w:rPr>
        <w:t>Приложение № 1</w:t>
      </w:r>
    </w:p>
    <w:p w:rsidR="007A19EB" w:rsidRPr="001A5D17" w:rsidRDefault="007A19EB" w:rsidP="007A19EB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к Административному регламенту</w:t>
      </w:r>
    </w:p>
    <w:p w:rsidR="007A19EB" w:rsidRPr="001A5D17" w:rsidRDefault="007A19EB" w:rsidP="007A19EB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предоставления муниципальной услуги</w:t>
      </w:r>
    </w:p>
    <w:p w:rsidR="007A19EB" w:rsidRPr="001A5D17" w:rsidRDefault="007A19EB" w:rsidP="007A19EB">
      <w:pPr>
        <w:spacing w:after="0" w:line="100" w:lineRule="atLeast"/>
        <w:ind w:firstLine="709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на торгах»</w:t>
      </w:r>
    </w:p>
    <w:p w:rsidR="007A19EB" w:rsidRPr="001A5D17" w:rsidRDefault="007A19EB" w:rsidP="007A19EB">
      <w:pPr>
        <w:spacing w:line="100" w:lineRule="atLeast"/>
        <w:jc w:val="center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1A5D17">
        <w:rPr>
          <w:rFonts w:ascii="Times New Roman" w:hAnsi="Times New Roman" w:cs="Times New Roman"/>
          <w:b/>
        </w:rPr>
        <w:t xml:space="preserve">ОБРАЗЕЦ ЗАЯВЛЕНИЯ 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1A5D1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proofErr w:type="gramEnd"/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        органа местного самоуправления)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адрес: ____________________________________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от _______________________________________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или Ф.И.О. арендатора)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адрес: __________________________________,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телефон: _______________, факс: ___________,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адрес электронной почты: __________________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19EB" w:rsidRPr="001A5D17" w:rsidRDefault="007A19EB" w:rsidP="007B2F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ЗАЯВЛЕНИЕ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 проведен</w:t>
      </w:r>
      <w:proofErr w:type="gramStart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ии ау</w:t>
      </w:r>
      <w:proofErr w:type="gramEnd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От 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ФИО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адрес постоянного проживания)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имеющег</w:t>
      </w:r>
      <w:proofErr w:type="gramStart"/>
      <w:r w:rsidRPr="001A5D17">
        <w:rPr>
          <w:rFonts w:ascii="Times New Roman" w:hAnsi="Times New Roman" w:cs="Times New Roman"/>
          <w:color w:val="333333"/>
        </w:rPr>
        <w:t>о(</w:t>
      </w:r>
      <w:proofErr w:type="gramEnd"/>
      <w:r w:rsidRPr="001A5D17">
        <w:rPr>
          <w:rFonts w:ascii="Times New Roman" w:hAnsi="Times New Roman" w:cs="Times New Roman"/>
          <w:color w:val="333333"/>
        </w:rPr>
        <w:t>ей) паспорт серия ______ № ________, 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(вид иного документа, удостоверяющего личность)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выдан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 _______________________________________________,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ОГРНИП 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(когда и кем </w:t>
      </w:r>
      <w:proofErr w:type="gramStart"/>
      <w:r w:rsidRPr="001A5D17">
        <w:rPr>
          <w:rFonts w:ascii="Times New Roman" w:hAnsi="Times New Roman" w:cs="Times New Roman"/>
          <w:color w:val="333333"/>
        </w:rPr>
        <w:t>выдан</w:t>
      </w:r>
      <w:proofErr w:type="gramEnd"/>
      <w:r w:rsidRPr="001A5D17">
        <w:rPr>
          <w:rFonts w:ascii="Times New Roman" w:hAnsi="Times New Roman" w:cs="Times New Roman"/>
          <w:color w:val="333333"/>
        </w:rPr>
        <w:t>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в лице ____________________________________, действовавшег</w:t>
      </w:r>
      <w:proofErr w:type="gramStart"/>
      <w:r w:rsidRPr="001A5D17">
        <w:rPr>
          <w:rFonts w:ascii="Times New Roman" w:hAnsi="Times New Roman" w:cs="Times New Roman"/>
          <w:color w:val="333333"/>
        </w:rPr>
        <w:t>о(</w:t>
      </w:r>
      <w:proofErr w:type="gramEnd"/>
      <w:r w:rsidRPr="001A5D17">
        <w:rPr>
          <w:rFonts w:ascii="Times New Roman" w:hAnsi="Times New Roman" w:cs="Times New Roman"/>
          <w:color w:val="333333"/>
        </w:rPr>
        <w:t>ей) на основании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ФИО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(наименование и реквизиты документа, подтверждающего полномочия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Информация для связи с заявителем: ________________________________________,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(почтовый адрес)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_____________________________________, 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(контактные телефоны) (</w:t>
      </w:r>
      <w:r w:rsidRPr="001A5D17">
        <w:rPr>
          <w:rFonts w:ascii="Times New Roman" w:hAnsi="Times New Roman" w:cs="Times New Roman"/>
          <w:color w:val="333333"/>
          <w:u w:val="single"/>
          <w:bdr w:val="none" w:sz="0" w:space="0" w:color="auto" w:frame="1"/>
        </w:rPr>
        <w:t>при наличии</w:t>
      </w:r>
      <w:r w:rsidRPr="001A5D17">
        <w:rPr>
          <w:rFonts w:ascii="Times New Roman" w:hAnsi="Times New Roman" w:cs="Times New Roman"/>
          <w:color w:val="333333"/>
        </w:rPr>
        <w:t> адрес электронной почты)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Прошу организовать проведение аукциона на право заключения договора аренды земельного участка, нах</w:t>
      </w:r>
      <w:r w:rsidRPr="001A5D17">
        <w:rPr>
          <w:rFonts w:ascii="Times New Roman" w:hAnsi="Times New Roman" w:cs="Times New Roman"/>
          <w:color w:val="333333"/>
        </w:rPr>
        <w:t>о</w:t>
      </w:r>
      <w:r w:rsidRPr="001A5D17">
        <w:rPr>
          <w:rFonts w:ascii="Times New Roman" w:hAnsi="Times New Roman" w:cs="Times New Roman"/>
          <w:color w:val="333333"/>
        </w:rPr>
        <w:t>дящегося в государственной собственности, с кадастровым номером 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Сведения о земельном участке:</w:t>
      </w:r>
    </w:p>
    <w:p w:rsidR="007A19EB" w:rsidRPr="001A5D17" w:rsidRDefault="007A19EB" w:rsidP="007A19EB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Земельный участок имеет следующие адресные ориентиры: 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Площадь земельного участка ________________ кв.м.</w:t>
      </w:r>
    </w:p>
    <w:p w:rsidR="007A19EB" w:rsidRPr="001A5D17" w:rsidRDefault="007A19EB" w:rsidP="007A19EB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Цель использования земельного участка 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gramStart"/>
      <w:r w:rsidRPr="001A5D17">
        <w:rPr>
          <w:rFonts w:ascii="Times New Roman" w:hAnsi="Times New Roman" w:cs="Times New Roman"/>
          <w:color w:val="333333"/>
        </w:rPr>
        <w:t>Подтверждаю свое согласие, а также согласие представляемого мною лица, на обработку персональных да</w:t>
      </w:r>
      <w:r w:rsidRPr="001A5D17">
        <w:rPr>
          <w:rFonts w:ascii="Times New Roman" w:hAnsi="Times New Roman" w:cs="Times New Roman"/>
          <w:color w:val="333333"/>
        </w:rPr>
        <w:t>н</w:t>
      </w:r>
      <w:r w:rsidRPr="001A5D17">
        <w:rPr>
          <w:rFonts w:ascii="Times New Roman" w:hAnsi="Times New Roman" w:cs="Times New Roman"/>
          <w:color w:val="333333"/>
        </w:rPr>
        <w:t>ных (сбор, систематизацию, накопление, хранение, уточнение (обновление, изменение), использование, ра</w:t>
      </w:r>
      <w:r w:rsidRPr="001A5D17">
        <w:rPr>
          <w:rFonts w:ascii="Times New Roman" w:hAnsi="Times New Roman" w:cs="Times New Roman"/>
          <w:color w:val="333333"/>
        </w:rPr>
        <w:t>с</w:t>
      </w:r>
      <w:r w:rsidRPr="001A5D17">
        <w:rPr>
          <w:rFonts w:ascii="Times New Roman" w:hAnsi="Times New Roman" w:cs="Times New Roman"/>
          <w:color w:val="333333"/>
        </w:rPr>
        <w:t>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</w:t>
      </w:r>
      <w:r w:rsidRPr="001A5D17">
        <w:rPr>
          <w:rFonts w:ascii="Times New Roman" w:hAnsi="Times New Roman" w:cs="Times New Roman"/>
          <w:color w:val="333333"/>
        </w:rPr>
        <w:t>ь</w:t>
      </w:r>
      <w:r w:rsidRPr="001A5D17">
        <w:rPr>
          <w:rFonts w:ascii="Times New Roman" w:hAnsi="Times New Roman" w:cs="Times New Roman"/>
          <w:color w:val="333333"/>
        </w:rPr>
        <w:t>ством, в том числе в автоматизированном режиме.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______________/______________________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(подпись заявителя) (Инициалы, фамилия заявителя) (дата подачи заявления)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</w:t>
      </w:r>
    </w:p>
    <w:p w:rsidR="007A19EB" w:rsidRPr="001A5D17" w:rsidRDefault="001A5D17" w:rsidP="001A5D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7A19EB" w:rsidRPr="001A5D1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7A19EB" w:rsidRPr="001A5D17">
        <w:rPr>
          <w:rFonts w:ascii="Times New Roman" w:hAnsi="Times New Roman" w:cs="Times New Roman"/>
          <w:sz w:val="22"/>
          <w:szCs w:val="22"/>
        </w:rPr>
        <w:t xml:space="preserve"> (наименование органа местного самоуправления)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адрес: ____________________________________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от _______________________________________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или Ф.И.О. арендатора)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адрес: __________________________________,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телефон: _______________, факс: ___________,</w:t>
      </w:r>
    </w:p>
    <w:p w:rsidR="007A19EB" w:rsidRPr="001A5D17" w:rsidRDefault="007A19EB" w:rsidP="007A19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5D17">
        <w:rPr>
          <w:rFonts w:ascii="Times New Roman" w:hAnsi="Times New Roman" w:cs="Times New Roman"/>
          <w:sz w:val="22"/>
          <w:szCs w:val="22"/>
        </w:rPr>
        <w:t xml:space="preserve">                               адрес электронной почты: __________________</w:t>
      </w: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ЗАЯВЛЕНИЕ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 проведен</w:t>
      </w:r>
      <w:proofErr w:type="gramStart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ии ау</w:t>
      </w:r>
      <w:proofErr w:type="gramEnd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От 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(полное наименование юридического лица)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ОГРН _____________________________ ИНН 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gramStart"/>
      <w:r w:rsidRPr="001A5D17">
        <w:rPr>
          <w:rFonts w:ascii="Times New Roman" w:hAnsi="Times New Roman" w:cs="Times New Roman"/>
          <w:color w:val="333333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в лице ____________________________________, действовавшег</w:t>
      </w:r>
      <w:proofErr w:type="gramStart"/>
      <w:r w:rsidRPr="001A5D17">
        <w:rPr>
          <w:rFonts w:ascii="Times New Roman" w:hAnsi="Times New Roman" w:cs="Times New Roman"/>
          <w:color w:val="333333"/>
        </w:rPr>
        <w:t>о(</w:t>
      </w:r>
      <w:proofErr w:type="gramEnd"/>
      <w:r w:rsidRPr="001A5D17">
        <w:rPr>
          <w:rFonts w:ascii="Times New Roman" w:hAnsi="Times New Roman" w:cs="Times New Roman"/>
          <w:color w:val="333333"/>
        </w:rPr>
        <w:t>ей) на основании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должность, ФИО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(наименование и реквизиты документа, подтверждающего полномочия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Информация для связи с заявителем: ________________________________________,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(почтовый адрес)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_____________________________________, 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(контактные телефоны) (</w:t>
      </w:r>
      <w:r w:rsidRPr="001A5D17">
        <w:rPr>
          <w:rFonts w:ascii="Times New Roman" w:hAnsi="Times New Roman" w:cs="Times New Roman"/>
          <w:color w:val="333333"/>
          <w:u w:val="single"/>
          <w:bdr w:val="none" w:sz="0" w:space="0" w:color="auto" w:frame="1"/>
        </w:rPr>
        <w:t>при наличии</w:t>
      </w:r>
      <w:r w:rsidRPr="001A5D17">
        <w:rPr>
          <w:rFonts w:ascii="Times New Roman" w:hAnsi="Times New Roman" w:cs="Times New Roman"/>
          <w:color w:val="333333"/>
        </w:rPr>
        <w:t> адрес электронной почты)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Прошу организовать проведение аукциона на право заключения договора аренды земельного участка, нах</w:t>
      </w:r>
      <w:r w:rsidRPr="001A5D17">
        <w:rPr>
          <w:rFonts w:ascii="Times New Roman" w:hAnsi="Times New Roman" w:cs="Times New Roman"/>
          <w:color w:val="333333"/>
        </w:rPr>
        <w:t>о</w:t>
      </w:r>
      <w:r w:rsidRPr="001A5D17">
        <w:rPr>
          <w:rFonts w:ascii="Times New Roman" w:hAnsi="Times New Roman" w:cs="Times New Roman"/>
          <w:color w:val="333333"/>
        </w:rPr>
        <w:t>дящегося в государственной собственности, с кадастровым номером 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Сведения о земельном участке: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1. Земельный участок имеет следующие адресные ориентиры: 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Площадь земельного участка ________________ кв.м.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3. Цель использования земельного участка 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gramStart"/>
      <w:r w:rsidRPr="001A5D17">
        <w:rPr>
          <w:rFonts w:ascii="Times New Roman" w:hAnsi="Times New Roman" w:cs="Times New Roman"/>
          <w:color w:val="333333"/>
        </w:rPr>
        <w:t>Подтверждаю свое согласие, а также согласие представляемого мною лица, на обработку персональных да</w:t>
      </w:r>
      <w:r w:rsidRPr="001A5D17">
        <w:rPr>
          <w:rFonts w:ascii="Times New Roman" w:hAnsi="Times New Roman" w:cs="Times New Roman"/>
          <w:color w:val="333333"/>
        </w:rPr>
        <w:t>н</w:t>
      </w:r>
      <w:r w:rsidRPr="001A5D17">
        <w:rPr>
          <w:rFonts w:ascii="Times New Roman" w:hAnsi="Times New Roman" w:cs="Times New Roman"/>
          <w:color w:val="333333"/>
        </w:rPr>
        <w:t>ных (сбор, систематизацию, накопление, хранение, уточнение (обновление, изменение), использование, ра</w:t>
      </w:r>
      <w:r w:rsidRPr="001A5D17">
        <w:rPr>
          <w:rFonts w:ascii="Times New Roman" w:hAnsi="Times New Roman" w:cs="Times New Roman"/>
          <w:color w:val="333333"/>
        </w:rPr>
        <w:t>с</w:t>
      </w:r>
      <w:r w:rsidRPr="001A5D17">
        <w:rPr>
          <w:rFonts w:ascii="Times New Roman" w:hAnsi="Times New Roman" w:cs="Times New Roman"/>
          <w:color w:val="333333"/>
        </w:rPr>
        <w:t>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</w:t>
      </w:r>
      <w:r w:rsidRPr="001A5D17">
        <w:rPr>
          <w:rFonts w:ascii="Times New Roman" w:hAnsi="Times New Roman" w:cs="Times New Roman"/>
          <w:color w:val="333333"/>
        </w:rPr>
        <w:t>ь</w:t>
      </w:r>
      <w:r w:rsidRPr="001A5D17">
        <w:rPr>
          <w:rFonts w:ascii="Times New Roman" w:hAnsi="Times New Roman" w:cs="Times New Roman"/>
          <w:color w:val="333333"/>
        </w:rPr>
        <w:t>ством, в том числе в автоматизированном режиме.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______________/______________________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(подпись заявителя) (Инициалы, фамилия заявителя) (дата подачи заявления)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МП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lastRenderedPageBreak/>
        <w:t>ОБРАЗЕЦЫ ЗАЯВЛЕНИЙ О ПРОВЕДЕН</w:t>
      </w:r>
      <w:proofErr w:type="gramStart"/>
      <w:r w:rsidRPr="001A5D17">
        <w:rPr>
          <w:rFonts w:ascii="Times New Roman" w:hAnsi="Times New Roman" w:cs="Times New Roman"/>
          <w:color w:val="333333"/>
        </w:rPr>
        <w:t>ИИ АУ</w:t>
      </w:r>
      <w:proofErr w:type="gramEnd"/>
      <w:r w:rsidRPr="001A5D17">
        <w:rPr>
          <w:rFonts w:ascii="Times New Roman" w:hAnsi="Times New Roman" w:cs="Times New Roman"/>
          <w:color w:val="333333"/>
        </w:rPr>
        <w:t>КЦИОНА ПО ПРОДАЖЕ ЗЕМЕЛЬНОГО УЧАСТКА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ЗАЯВЛЕНИЕ</w:t>
      </w: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 проведен</w:t>
      </w:r>
      <w:proofErr w:type="gramStart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ии ау</w:t>
      </w:r>
      <w:proofErr w:type="gramEnd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кциона по продаже земельного участка, находящегося в муниципальной собственн</w:t>
      </w: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</w:t>
      </w: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сти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От 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ФИО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адрес постоянного проживания)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имеющег</w:t>
      </w:r>
      <w:proofErr w:type="gramStart"/>
      <w:r w:rsidRPr="001A5D17">
        <w:rPr>
          <w:rFonts w:ascii="Times New Roman" w:hAnsi="Times New Roman" w:cs="Times New Roman"/>
          <w:color w:val="333333"/>
        </w:rPr>
        <w:t>о(</w:t>
      </w:r>
      <w:proofErr w:type="gramEnd"/>
      <w:r w:rsidRPr="001A5D17">
        <w:rPr>
          <w:rFonts w:ascii="Times New Roman" w:hAnsi="Times New Roman" w:cs="Times New Roman"/>
          <w:color w:val="333333"/>
        </w:rPr>
        <w:t>ей) паспорт серия ______ № ________, 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(вид иного документа, удостоверяющего личность)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выдан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 _______________________________________________,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ОГРНИП 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(когда и кем </w:t>
      </w:r>
      <w:proofErr w:type="gramStart"/>
      <w:r w:rsidRPr="001A5D17">
        <w:rPr>
          <w:rFonts w:ascii="Times New Roman" w:hAnsi="Times New Roman" w:cs="Times New Roman"/>
          <w:color w:val="333333"/>
        </w:rPr>
        <w:t>выдан</w:t>
      </w:r>
      <w:proofErr w:type="gramEnd"/>
      <w:r w:rsidRPr="001A5D17">
        <w:rPr>
          <w:rFonts w:ascii="Times New Roman" w:hAnsi="Times New Roman" w:cs="Times New Roman"/>
          <w:color w:val="333333"/>
        </w:rPr>
        <w:t>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в лице ____________________________________, действовавшег</w:t>
      </w:r>
      <w:proofErr w:type="gramStart"/>
      <w:r w:rsidRPr="001A5D17">
        <w:rPr>
          <w:rFonts w:ascii="Times New Roman" w:hAnsi="Times New Roman" w:cs="Times New Roman"/>
          <w:color w:val="333333"/>
        </w:rPr>
        <w:t>о(</w:t>
      </w:r>
      <w:proofErr w:type="gramEnd"/>
      <w:r w:rsidRPr="001A5D17">
        <w:rPr>
          <w:rFonts w:ascii="Times New Roman" w:hAnsi="Times New Roman" w:cs="Times New Roman"/>
          <w:color w:val="333333"/>
        </w:rPr>
        <w:t>ей) на основании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ФИО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(наименование и реквизиты документа, подтверждающего полномочия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Информация для связи с заявителем: ________________________________________,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(почтовый адрес)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_____________________________________, 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(контактные телефоны) (</w:t>
      </w:r>
      <w:r w:rsidRPr="001A5D17">
        <w:rPr>
          <w:rFonts w:ascii="Times New Roman" w:hAnsi="Times New Roman" w:cs="Times New Roman"/>
          <w:color w:val="333333"/>
          <w:u w:val="single"/>
          <w:bdr w:val="none" w:sz="0" w:space="0" w:color="auto" w:frame="1"/>
        </w:rPr>
        <w:t>при наличии</w:t>
      </w:r>
      <w:r w:rsidRPr="001A5D17">
        <w:rPr>
          <w:rFonts w:ascii="Times New Roman" w:hAnsi="Times New Roman" w:cs="Times New Roman"/>
          <w:color w:val="333333"/>
        </w:rPr>
        <w:t> адрес электронной почты)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Сведения о земельном участке: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1. Земельный участок имеет следующие адресные ориентиры: 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Площадь земельного участка ________________ кв.м.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3. Цель использования земельного участка 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gramStart"/>
      <w:r w:rsidRPr="001A5D17">
        <w:rPr>
          <w:rFonts w:ascii="Times New Roman" w:hAnsi="Times New Roman" w:cs="Times New Roman"/>
          <w:color w:val="333333"/>
        </w:rPr>
        <w:t>Подтверждаю свое согласие, а также согласие представляемого мною лица, на обработку персональных да</w:t>
      </w:r>
      <w:r w:rsidRPr="001A5D17">
        <w:rPr>
          <w:rFonts w:ascii="Times New Roman" w:hAnsi="Times New Roman" w:cs="Times New Roman"/>
          <w:color w:val="333333"/>
        </w:rPr>
        <w:t>н</w:t>
      </w:r>
      <w:r w:rsidRPr="001A5D17">
        <w:rPr>
          <w:rFonts w:ascii="Times New Roman" w:hAnsi="Times New Roman" w:cs="Times New Roman"/>
          <w:color w:val="333333"/>
        </w:rPr>
        <w:t>ных (сбор, систематизацию, накопление, хранение, уточнение (обновление, изменение), использование, ра</w:t>
      </w:r>
      <w:r w:rsidRPr="001A5D17">
        <w:rPr>
          <w:rFonts w:ascii="Times New Roman" w:hAnsi="Times New Roman" w:cs="Times New Roman"/>
          <w:color w:val="333333"/>
        </w:rPr>
        <w:t>с</w:t>
      </w:r>
      <w:r w:rsidRPr="001A5D17">
        <w:rPr>
          <w:rFonts w:ascii="Times New Roman" w:hAnsi="Times New Roman" w:cs="Times New Roman"/>
          <w:color w:val="333333"/>
        </w:rPr>
        <w:t>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</w:t>
      </w:r>
      <w:r w:rsidRPr="001A5D17">
        <w:rPr>
          <w:rFonts w:ascii="Times New Roman" w:hAnsi="Times New Roman" w:cs="Times New Roman"/>
          <w:color w:val="333333"/>
        </w:rPr>
        <w:t>ь</w:t>
      </w:r>
      <w:r w:rsidRPr="001A5D17">
        <w:rPr>
          <w:rFonts w:ascii="Times New Roman" w:hAnsi="Times New Roman" w:cs="Times New Roman"/>
          <w:color w:val="333333"/>
        </w:rPr>
        <w:t>ством, в том числе в автоматизированном режиме.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______________/______________________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(подпись заявителя) (Инициалы, фамилия заявителя) (дата подачи заявления)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ЗАЯВЛЕНИЕ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 проведен</w:t>
      </w:r>
      <w:proofErr w:type="gramStart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ии ау</w:t>
      </w:r>
      <w:proofErr w:type="gramEnd"/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кциона по продаже земельного участка, находящегося в муниципальной собственн</w:t>
      </w: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</w:t>
      </w: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сти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От 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(полное наименование юридического лица)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ОГРН _____________________________ ИНН 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gramStart"/>
      <w:r w:rsidRPr="001A5D17">
        <w:rPr>
          <w:rFonts w:ascii="Times New Roman" w:hAnsi="Times New Roman" w:cs="Times New Roman"/>
          <w:color w:val="333333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в лице ____________________________________, действовавшег</w:t>
      </w:r>
      <w:proofErr w:type="gramStart"/>
      <w:r w:rsidRPr="001A5D17">
        <w:rPr>
          <w:rFonts w:ascii="Times New Roman" w:hAnsi="Times New Roman" w:cs="Times New Roman"/>
          <w:color w:val="333333"/>
        </w:rPr>
        <w:t>о(</w:t>
      </w:r>
      <w:proofErr w:type="gramEnd"/>
      <w:r w:rsidRPr="001A5D17">
        <w:rPr>
          <w:rFonts w:ascii="Times New Roman" w:hAnsi="Times New Roman" w:cs="Times New Roman"/>
          <w:color w:val="333333"/>
        </w:rPr>
        <w:t>ей) на основании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должность, ФИО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(наименование и реквизиты документа, подтверждающего полномочия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Информация для связи с заявителем: ________________________________________,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(почтовый адрес)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_____________________________________, 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(контактные телефоны) (</w:t>
      </w:r>
      <w:r w:rsidRPr="001A5D17">
        <w:rPr>
          <w:rFonts w:ascii="Times New Roman" w:hAnsi="Times New Roman" w:cs="Times New Roman"/>
          <w:color w:val="333333"/>
          <w:u w:val="single"/>
          <w:bdr w:val="none" w:sz="0" w:space="0" w:color="auto" w:frame="1"/>
        </w:rPr>
        <w:t>при наличии</w:t>
      </w:r>
      <w:r w:rsidRPr="001A5D17">
        <w:rPr>
          <w:rFonts w:ascii="Times New Roman" w:hAnsi="Times New Roman" w:cs="Times New Roman"/>
          <w:color w:val="333333"/>
        </w:rPr>
        <w:t> адрес электронной почты)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Сведения о земельном участке: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lastRenderedPageBreak/>
        <w:t>1. Земельный участок имеет следующие адресные ориентиры: 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Площадь земельного участка ________________ кв.м.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3. Цель использования земельного участка 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gramStart"/>
      <w:r w:rsidRPr="001A5D17">
        <w:rPr>
          <w:rFonts w:ascii="Times New Roman" w:hAnsi="Times New Roman" w:cs="Times New Roman"/>
          <w:color w:val="333333"/>
        </w:rPr>
        <w:t>Подтверждаю свое согласие, а также согласие представляемого мною лица, на обработку персональных да</w:t>
      </w:r>
      <w:r w:rsidRPr="001A5D17">
        <w:rPr>
          <w:rFonts w:ascii="Times New Roman" w:hAnsi="Times New Roman" w:cs="Times New Roman"/>
          <w:color w:val="333333"/>
        </w:rPr>
        <w:t>н</w:t>
      </w:r>
      <w:r w:rsidRPr="001A5D17">
        <w:rPr>
          <w:rFonts w:ascii="Times New Roman" w:hAnsi="Times New Roman" w:cs="Times New Roman"/>
          <w:color w:val="333333"/>
        </w:rPr>
        <w:t>ных (сбор, систематизацию, накопление, хранение, уточнение (обновление, изменение), использование, ра</w:t>
      </w:r>
      <w:r w:rsidRPr="001A5D17">
        <w:rPr>
          <w:rFonts w:ascii="Times New Roman" w:hAnsi="Times New Roman" w:cs="Times New Roman"/>
          <w:color w:val="333333"/>
        </w:rPr>
        <w:t>с</w:t>
      </w:r>
      <w:r w:rsidRPr="001A5D17">
        <w:rPr>
          <w:rFonts w:ascii="Times New Roman" w:hAnsi="Times New Roman" w:cs="Times New Roman"/>
          <w:color w:val="333333"/>
        </w:rPr>
        <w:t>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</w:t>
      </w:r>
      <w:r w:rsidRPr="001A5D17">
        <w:rPr>
          <w:rFonts w:ascii="Times New Roman" w:hAnsi="Times New Roman" w:cs="Times New Roman"/>
          <w:color w:val="333333"/>
        </w:rPr>
        <w:t>ь</w:t>
      </w:r>
      <w:r w:rsidRPr="001A5D17">
        <w:rPr>
          <w:rFonts w:ascii="Times New Roman" w:hAnsi="Times New Roman" w:cs="Times New Roman"/>
          <w:color w:val="333333"/>
        </w:rPr>
        <w:t>ством, в том числе в автоматизированном режиме.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______________/______________________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(подпись заявителя) (Инициалы, фамилия заявителя) (дата подачи заявления)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МП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lastRenderedPageBreak/>
        <w:t>Установленная форма заявки для физических лиц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__________________________________________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    </w:t>
      </w:r>
      <w:proofErr w:type="gramStart"/>
      <w:r w:rsidRPr="001A5D17">
        <w:rPr>
          <w:rFonts w:ascii="Times New Roman" w:hAnsi="Times New Roman" w:cs="Times New Roman"/>
          <w:color w:val="333333"/>
        </w:rPr>
        <w:t xml:space="preserve">(наименование </w:t>
      </w:r>
      <w:proofErr w:type="gramEnd"/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        органа местного самоуправления)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адрес: ____________________________________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от _______________________________________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      (наименование или Ф.И.О. арендатора)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адрес: __________________________________,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телефон: _______________, факс: ___________,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адрес электронной почты: __________________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ЗАЯВКА</w:t>
      </w: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 УЧАСТИЕ В АУКЦИОНЕ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ФИО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адрес постоянного проживания)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имеющи</w:t>
      </w:r>
      <w:proofErr w:type="gramStart"/>
      <w:r w:rsidRPr="001A5D17">
        <w:rPr>
          <w:rFonts w:ascii="Times New Roman" w:hAnsi="Times New Roman" w:cs="Times New Roman"/>
          <w:color w:val="333333"/>
        </w:rPr>
        <w:t>й(</w:t>
      </w:r>
      <w:proofErr w:type="spellStart"/>
      <w:proofErr w:type="gramEnd"/>
      <w:r w:rsidRPr="001A5D17">
        <w:rPr>
          <w:rFonts w:ascii="Times New Roman" w:hAnsi="Times New Roman" w:cs="Times New Roman"/>
          <w:color w:val="333333"/>
        </w:rPr>
        <w:t>ая</w:t>
      </w:r>
      <w:proofErr w:type="spellEnd"/>
      <w:r w:rsidRPr="001A5D17">
        <w:rPr>
          <w:rFonts w:ascii="Times New Roman" w:hAnsi="Times New Roman" w:cs="Times New Roman"/>
          <w:color w:val="333333"/>
        </w:rPr>
        <w:t>) паспорт серия ______ № ________, 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(вид иного документа, удостоверяющего личность)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выдан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 _______________________________________________,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ОГРНИП 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(когда и кем </w:t>
      </w:r>
      <w:proofErr w:type="gramStart"/>
      <w:r w:rsidRPr="001A5D17">
        <w:rPr>
          <w:rFonts w:ascii="Times New Roman" w:hAnsi="Times New Roman" w:cs="Times New Roman"/>
          <w:color w:val="333333"/>
        </w:rPr>
        <w:t>выдан</w:t>
      </w:r>
      <w:proofErr w:type="gramEnd"/>
      <w:r w:rsidRPr="001A5D17">
        <w:rPr>
          <w:rFonts w:ascii="Times New Roman" w:hAnsi="Times New Roman" w:cs="Times New Roman"/>
          <w:color w:val="333333"/>
        </w:rPr>
        <w:t>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в лице ____________________________________, действовавши</w:t>
      </w:r>
      <w:proofErr w:type="gramStart"/>
      <w:r w:rsidRPr="001A5D17">
        <w:rPr>
          <w:rFonts w:ascii="Times New Roman" w:hAnsi="Times New Roman" w:cs="Times New Roman"/>
          <w:color w:val="333333"/>
        </w:rPr>
        <w:t>й(</w:t>
      </w:r>
      <w:proofErr w:type="spellStart"/>
      <w:proofErr w:type="gramEnd"/>
      <w:r w:rsidRPr="001A5D17">
        <w:rPr>
          <w:rFonts w:ascii="Times New Roman" w:hAnsi="Times New Roman" w:cs="Times New Roman"/>
          <w:color w:val="333333"/>
        </w:rPr>
        <w:t>ая</w:t>
      </w:r>
      <w:proofErr w:type="spellEnd"/>
      <w:r w:rsidRPr="001A5D17">
        <w:rPr>
          <w:rFonts w:ascii="Times New Roman" w:hAnsi="Times New Roman" w:cs="Times New Roman"/>
          <w:color w:val="333333"/>
        </w:rPr>
        <w:t>) на основании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ФИО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_______________________________________________________________________, (наименование и рекв</w:t>
      </w:r>
      <w:r w:rsidRPr="001A5D17">
        <w:rPr>
          <w:rFonts w:ascii="Times New Roman" w:hAnsi="Times New Roman" w:cs="Times New Roman"/>
          <w:color w:val="333333"/>
        </w:rPr>
        <w:t>и</w:t>
      </w:r>
      <w:r w:rsidRPr="001A5D17">
        <w:rPr>
          <w:rFonts w:ascii="Times New Roman" w:hAnsi="Times New Roman" w:cs="Times New Roman"/>
          <w:color w:val="333333"/>
        </w:rPr>
        <w:t>зиты документа, подтверждающего полномочия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Принимая решение об участии в аукционе на право заключения договора аренды земельного участка, расп</w:t>
      </w:r>
      <w:r w:rsidRPr="001A5D17">
        <w:rPr>
          <w:rFonts w:ascii="Times New Roman" w:hAnsi="Times New Roman" w:cs="Times New Roman"/>
          <w:color w:val="333333"/>
        </w:rPr>
        <w:t>о</w:t>
      </w:r>
      <w:r w:rsidRPr="001A5D17">
        <w:rPr>
          <w:rFonts w:ascii="Times New Roman" w:hAnsi="Times New Roman" w:cs="Times New Roman"/>
          <w:color w:val="333333"/>
        </w:rPr>
        <w:t xml:space="preserve">ложенного по адресу: город Курск, __________________________, с кадастровым номером _____________________________________, площадью ______ кв.м., </w:t>
      </w:r>
      <w:proofErr w:type="gramStart"/>
      <w:r w:rsidRPr="001A5D17">
        <w:rPr>
          <w:rFonts w:ascii="Times New Roman" w:hAnsi="Times New Roman" w:cs="Times New Roman"/>
          <w:color w:val="333333"/>
        </w:rPr>
        <w:t>для</w:t>
      </w:r>
      <w:proofErr w:type="gramEnd"/>
      <w:r w:rsidRPr="001A5D17">
        <w:rPr>
          <w:rFonts w:ascii="Times New Roman" w:hAnsi="Times New Roman" w:cs="Times New Roman"/>
          <w:color w:val="333333"/>
        </w:rPr>
        <w:t xml:space="preserve"> 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обязуюсь: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1. Соблюдать условия аукциона, содержащиеся в информационном сообщении о проведен</w:t>
      </w:r>
      <w:proofErr w:type="gramStart"/>
      <w:r w:rsidRPr="001A5D17">
        <w:rPr>
          <w:rFonts w:ascii="Times New Roman" w:hAnsi="Times New Roman" w:cs="Times New Roman"/>
          <w:color w:val="333333"/>
        </w:rPr>
        <w:t>ии ау</w:t>
      </w:r>
      <w:proofErr w:type="gramEnd"/>
      <w:r w:rsidRPr="001A5D17">
        <w:rPr>
          <w:rFonts w:ascii="Times New Roman" w:hAnsi="Times New Roman" w:cs="Times New Roman"/>
          <w:color w:val="333333"/>
        </w:rPr>
        <w:t>кциона, а также порядок проведения аукциона, установленный действующим законодательством.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3. Подписать </w:t>
      </w:r>
      <w:proofErr w:type="gramStart"/>
      <w:r w:rsidRPr="001A5D17">
        <w:rPr>
          <w:rFonts w:ascii="Times New Roman" w:hAnsi="Times New Roman" w:cs="Times New Roman"/>
          <w:color w:val="333333"/>
        </w:rPr>
        <w:t>со своей стороны договор аренды земельного участка в установленный в извещении срок с м</w:t>
      </w:r>
      <w:r w:rsidRPr="001A5D17">
        <w:rPr>
          <w:rFonts w:ascii="Times New Roman" w:hAnsi="Times New Roman" w:cs="Times New Roman"/>
          <w:color w:val="333333"/>
        </w:rPr>
        <w:t>о</w:t>
      </w:r>
      <w:r w:rsidRPr="001A5D17">
        <w:rPr>
          <w:rFonts w:ascii="Times New Roman" w:hAnsi="Times New Roman" w:cs="Times New Roman"/>
          <w:color w:val="333333"/>
        </w:rPr>
        <w:t>мента оформления протокола о результатах</w:t>
      </w:r>
      <w:proofErr w:type="gramEnd"/>
      <w:r w:rsidRPr="001A5D17">
        <w:rPr>
          <w:rFonts w:ascii="Times New Roman" w:hAnsi="Times New Roman" w:cs="Times New Roman"/>
          <w:color w:val="333333"/>
        </w:rPr>
        <w:t xml:space="preserve"> аукциона.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настоящим подтверждаю следующее: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1. С техническими условиями подключения к сетям инженерно-технического обеспечения и платой за по</w:t>
      </w:r>
      <w:r w:rsidRPr="001A5D17">
        <w:rPr>
          <w:rFonts w:ascii="Times New Roman" w:hAnsi="Times New Roman" w:cs="Times New Roman"/>
          <w:color w:val="333333"/>
        </w:rPr>
        <w:t>д</w:t>
      </w:r>
      <w:r w:rsidRPr="001A5D17">
        <w:rPr>
          <w:rFonts w:ascii="Times New Roman" w:hAnsi="Times New Roman" w:cs="Times New Roman"/>
          <w:color w:val="333333"/>
        </w:rPr>
        <w:t>ключение ознакомле</w:t>
      </w:r>
      <w:proofErr w:type="gramStart"/>
      <w:r w:rsidRPr="001A5D17">
        <w:rPr>
          <w:rFonts w:ascii="Times New Roman" w:hAnsi="Times New Roman" w:cs="Times New Roman"/>
          <w:color w:val="333333"/>
        </w:rPr>
        <w:t>н(</w:t>
      </w:r>
      <w:proofErr w:type="gramEnd"/>
      <w:r w:rsidRPr="001A5D17">
        <w:rPr>
          <w:rFonts w:ascii="Times New Roman" w:hAnsi="Times New Roman" w:cs="Times New Roman"/>
          <w:color w:val="333333"/>
        </w:rPr>
        <w:t>а/о).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Со сведениями, изложенными в извещении о проведении аукциона, ознакомле</w:t>
      </w:r>
      <w:proofErr w:type="gramStart"/>
      <w:r w:rsidRPr="001A5D17">
        <w:rPr>
          <w:rFonts w:ascii="Times New Roman" w:hAnsi="Times New Roman" w:cs="Times New Roman"/>
          <w:color w:val="333333"/>
        </w:rPr>
        <w:t>н(</w:t>
      </w:r>
      <w:proofErr w:type="gramEnd"/>
      <w:r w:rsidRPr="001A5D17">
        <w:rPr>
          <w:rFonts w:ascii="Times New Roman" w:hAnsi="Times New Roman" w:cs="Times New Roman"/>
          <w:color w:val="333333"/>
        </w:rPr>
        <w:t>а) и согласен(а).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3. </w:t>
      </w:r>
      <w:proofErr w:type="gramStart"/>
      <w:r w:rsidRPr="001A5D17">
        <w:rPr>
          <w:rFonts w:ascii="Times New Roman" w:hAnsi="Times New Roman" w:cs="Times New Roman"/>
          <w:color w:val="333333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</w:t>
      </w:r>
      <w:r w:rsidRPr="001A5D17">
        <w:rPr>
          <w:rFonts w:ascii="Times New Roman" w:hAnsi="Times New Roman" w:cs="Times New Roman"/>
          <w:color w:val="333333"/>
        </w:rPr>
        <w:t>е</w:t>
      </w:r>
      <w:r w:rsidRPr="001A5D17">
        <w:rPr>
          <w:rFonts w:ascii="Times New Roman" w:hAnsi="Times New Roman" w:cs="Times New Roman"/>
          <w:color w:val="333333"/>
        </w:rPr>
        <w:t>ние, обезличивание, блокирование, уничтожение персональных данных, а также иных действий, необход</w:t>
      </w:r>
      <w:r w:rsidRPr="001A5D17">
        <w:rPr>
          <w:rFonts w:ascii="Times New Roman" w:hAnsi="Times New Roman" w:cs="Times New Roman"/>
          <w:color w:val="333333"/>
        </w:rPr>
        <w:t>и</w:t>
      </w:r>
      <w:r w:rsidRPr="001A5D17">
        <w:rPr>
          <w:rFonts w:ascii="Times New Roman" w:hAnsi="Times New Roman" w:cs="Times New Roman"/>
          <w:color w:val="333333"/>
        </w:rPr>
        <w:t>мых для обработки персональных данных в рамках предоставления комитетом государственных услуг) и п</w:t>
      </w:r>
      <w:r w:rsidRPr="001A5D17">
        <w:rPr>
          <w:rFonts w:ascii="Times New Roman" w:hAnsi="Times New Roman" w:cs="Times New Roman"/>
          <w:color w:val="333333"/>
        </w:rPr>
        <w:t>е</w:t>
      </w:r>
      <w:r w:rsidRPr="001A5D17">
        <w:rPr>
          <w:rFonts w:ascii="Times New Roman" w:hAnsi="Times New Roman" w:cs="Times New Roman"/>
          <w:color w:val="333333"/>
        </w:rPr>
        <w:t>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4. Что сведения, указанные в настоящей заявке, на дату ее представления достоверны.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в случае признания победителем аукциона, соглашаюсь с тем, что: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1. </w:t>
      </w:r>
      <w:proofErr w:type="gramStart"/>
      <w:r w:rsidRPr="001A5D17">
        <w:rPr>
          <w:rFonts w:ascii="Times New Roman" w:hAnsi="Times New Roman" w:cs="Times New Roman"/>
          <w:color w:val="333333"/>
        </w:rPr>
        <w:t>Сумма внесенного задатка в размере ____________ (___________________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___________________) руб. ____ коп</w:t>
      </w:r>
      <w:proofErr w:type="gramStart"/>
      <w:r w:rsidRPr="001A5D17">
        <w:rPr>
          <w:rFonts w:ascii="Times New Roman" w:hAnsi="Times New Roman" w:cs="Times New Roman"/>
          <w:color w:val="333333"/>
        </w:rPr>
        <w:t>.</w:t>
      </w:r>
      <w:proofErr w:type="gramEnd"/>
      <w:r w:rsidRPr="001A5D1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1A5D17">
        <w:rPr>
          <w:rFonts w:ascii="Times New Roman" w:hAnsi="Times New Roman" w:cs="Times New Roman"/>
          <w:color w:val="333333"/>
        </w:rPr>
        <w:t>н</w:t>
      </w:r>
      <w:proofErr w:type="gramEnd"/>
      <w:r w:rsidRPr="001A5D17">
        <w:rPr>
          <w:rFonts w:ascii="Times New Roman" w:hAnsi="Times New Roman" w:cs="Times New Roman"/>
          <w:color w:val="333333"/>
        </w:rPr>
        <w:t>е возвращается в случае уклонения от подписания протокола о р</w:t>
      </w:r>
      <w:r w:rsidRPr="001A5D17">
        <w:rPr>
          <w:rFonts w:ascii="Times New Roman" w:hAnsi="Times New Roman" w:cs="Times New Roman"/>
          <w:color w:val="333333"/>
        </w:rPr>
        <w:t>е</w:t>
      </w:r>
      <w:r w:rsidRPr="001A5D17">
        <w:rPr>
          <w:rFonts w:ascii="Times New Roman" w:hAnsi="Times New Roman" w:cs="Times New Roman"/>
          <w:color w:val="333333"/>
        </w:rPr>
        <w:t>зультатах аукциона или договора аренды земельного участка.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lastRenderedPageBreak/>
        <w:t>Банк получателя 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Получатель 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Расчетный счет 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Корреспондентский счет 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БИК 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Предоставляю информацию для связи: 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(почтовый адрес)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_____________________________________, 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(контактные телефоны) (</w:t>
      </w:r>
      <w:r w:rsidRPr="001A5D17">
        <w:rPr>
          <w:rFonts w:ascii="Times New Roman" w:hAnsi="Times New Roman" w:cs="Times New Roman"/>
          <w:color w:val="333333"/>
          <w:u w:val="single"/>
          <w:bdr w:val="none" w:sz="0" w:space="0" w:color="auto" w:frame="1"/>
        </w:rPr>
        <w:t>при наличии</w:t>
      </w:r>
      <w:r w:rsidRPr="001A5D17">
        <w:rPr>
          <w:rFonts w:ascii="Times New Roman" w:hAnsi="Times New Roman" w:cs="Times New Roman"/>
          <w:color w:val="333333"/>
        </w:rPr>
        <w:t> адрес электронной почты)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Настоящая заявка составлена в двух экземплярах, один из которых остается у Организатора аукциона, др</w:t>
      </w:r>
      <w:r w:rsidRPr="001A5D17">
        <w:rPr>
          <w:rFonts w:ascii="Times New Roman" w:hAnsi="Times New Roman" w:cs="Times New Roman"/>
          <w:color w:val="333333"/>
        </w:rPr>
        <w:t>у</w:t>
      </w:r>
      <w:r w:rsidRPr="001A5D17">
        <w:rPr>
          <w:rFonts w:ascii="Times New Roman" w:hAnsi="Times New Roman" w:cs="Times New Roman"/>
          <w:color w:val="333333"/>
        </w:rPr>
        <w:t>гой – у Заявителя.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______________/______________________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(подпись заявителя) (Инициалы, фамилия заявителя) (дата подачи заявления)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Заявка принята организатором аукциона: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1A5D17">
        <w:rPr>
          <w:rFonts w:ascii="Times New Roman" w:hAnsi="Times New Roman" w:cs="Times New Roman"/>
          <w:color w:val="333333"/>
        </w:rPr>
        <w:t>____час</w:t>
      </w:r>
      <w:proofErr w:type="gramStart"/>
      <w:r w:rsidRPr="001A5D17">
        <w:rPr>
          <w:rFonts w:ascii="Times New Roman" w:hAnsi="Times New Roman" w:cs="Times New Roman"/>
          <w:color w:val="333333"/>
        </w:rPr>
        <w:t>.</w:t>
      </w:r>
      <w:proofErr w:type="gramEnd"/>
      <w:r w:rsidRPr="001A5D17">
        <w:rPr>
          <w:rFonts w:ascii="Times New Roman" w:hAnsi="Times New Roman" w:cs="Times New Roman"/>
          <w:color w:val="333333"/>
        </w:rPr>
        <w:t>____</w:t>
      </w:r>
      <w:proofErr w:type="gramStart"/>
      <w:r w:rsidRPr="001A5D17">
        <w:rPr>
          <w:rFonts w:ascii="Times New Roman" w:hAnsi="Times New Roman" w:cs="Times New Roman"/>
          <w:color w:val="333333"/>
        </w:rPr>
        <w:t>м</w:t>
      </w:r>
      <w:proofErr w:type="gramEnd"/>
      <w:r w:rsidRPr="001A5D17">
        <w:rPr>
          <w:rFonts w:ascii="Times New Roman" w:hAnsi="Times New Roman" w:cs="Times New Roman"/>
          <w:color w:val="333333"/>
        </w:rPr>
        <w:t>ин</w:t>
      </w:r>
      <w:proofErr w:type="spellEnd"/>
      <w:r w:rsidRPr="001A5D17">
        <w:rPr>
          <w:rFonts w:ascii="Times New Roman" w:hAnsi="Times New Roman" w:cs="Times New Roman"/>
          <w:color w:val="333333"/>
        </w:rPr>
        <w:t>. «___» ________ 20____ г. за № 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Подпись уполномоченного лица организатора аукциона 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1A5D17" w:rsidRDefault="001A5D17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</w:pP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lastRenderedPageBreak/>
        <w:t>Установленная форма заявки для юридических лиц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__________________________________________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    </w:t>
      </w:r>
      <w:proofErr w:type="gramStart"/>
      <w:r w:rsidRPr="001A5D17">
        <w:rPr>
          <w:rFonts w:ascii="Times New Roman" w:hAnsi="Times New Roman" w:cs="Times New Roman"/>
          <w:color w:val="333333"/>
        </w:rPr>
        <w:t xml:space="preserve">(наименование </w:t>
      </w:r>
      <w:proofErr w:type="gramEnd"/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        органа местного самоуправления)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адрес: ____________________________________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от _______________________________________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      (наименование или Ф.И.О. арендатора)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адрес: __________________________________,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телефон: _______________, факс: ___________,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                               адрес электронной почты: __________________</w:t>
      </w:r>
    </w:p>
    <w:p w:rsidR="007A19EB" w:rsidRPr="001A5D17" w:rsidRDefault="007A19EB" w:rsidP="001A5D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ЗАЯВКА</w:t>
      </w:r>
    </w:p>
    <w:p w:rsidR="007A19EB" w:rsidRPr="001A5D17" w:rsidRDefault="007A19EB" w:rsidP="002115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 УЧАСТИЕ В АУКЦИОНЕ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(полное наименование юридического лица)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ОГРН _____________________________ ИНН 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gramStart"/>
      <w:r w:rsidRPr="001A5D17">
        <w:rPr>
          <w:rFonts w:ascii="Times New Roman" w:hAnsi="Times New Roman" w:cs="Times New Roman"/>
          <w:color w:val="333333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в лице ____________________________________, действовавшег</w:t>
      </w:r>
      <w:proofErr w:type="gramStart"/>
      <w:r w:rsidRPr="001A5D17">
        <w:rPr>
          <w:rFonts w:ascii="Times New Roman" w:hAnsi="Times New Roman" w:cs="Times New Roman"/>
          <w:color w:val="333333"/>
        </w:rPr>
        <w:t>о(</w:t>
      </w:r>
      <w:proofErr w:type="gramEnd"/>
      <w:r w:rsidRPr="001A5D17">
        <w:rPr>
          <w:rFonts w:ascii="Times New Roman" w:hAnsi="Times New Roman" w:cs="Times New Roman"/>
          <w:color w:val="333333"/>
        </w:rPr>
        <w:t>ей) на основании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(полностью должность, ФИО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(наименование и реквизиты документа, подтверждающего полномочия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и реквизиты документа, подтверждающего полномочия представителя заявителя)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Принимая решение об участии в аукционе на право заключения договора аренды земельного участка, расп</w:t>
      </w:r>
      <w:r w:rsidRPr="001A5D17">
        <w:rPr>
          <w:rFonts w:ascii="Times New Roman" w:hAnsi="Times New Roman" w:cs="Times New Roman"/>
          <w:color w:val="333333"/>
        </w:rPr>
        <w:t>о</w:t>
      </w:r>
      <w:r w:rsidRPr="001A5D17">
        <w:rPr>
          <w:rFonts w:ascii="Times New Roman" w:hAnsi="Times New Roman" w:cs="Times New Roman"/>
          <w:color w:val="333333"/>
        </w:rPr>
        <w:t xml:space="preserve">ложенного по адресу: город Курск, __________________________, с кадастровым номером _____________________________________, площадью ______ кв.м., </w:t>
      </w:r>
      <w:proofErr w:type="gramStart"/>
      <w:r w:rsidRPr="001A5D17">
        <w:rPr>
          <w:rFonts w:ascii="Times New Roman" w:hAnsi="Times New Roman" w:cs="Times New Roman"/>
          <w:color w:val="333333"/>
        </w:rPr>
        <w:t>для</w:t>
      </w:r>
      <w:proofErr w:type="gramEnd"/>
      <w:r w:rsidRPr="001A5D17">
        <w:rPr>
          <w:rFonts w:ascii="Times New Roman" w:hAnsi="Times New Roman" w:cs="Times New Roman"/>
          <w:color w:val="333333"/>
        </w:rPr>
        <w:t xml:space="preserve"> 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обязуюсь: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1. Соблюдать условия аукциона, содержащиеся в информационном сообщении о проведен</w:t>
      </w:r>
      <w:proofErr w:type="gramStart"/>
      <w:r w:rsidRPr="001A5D17">
        <w:rPr>
          <w:rFonts w:ascii="Times New Roman" w:hAnsi="Times New Roman" w:cs="Times New Roman"/>
          <w:color w:val="333333"/>
        </w:rPr>
        <w:t>ии ау</w:t>
      </w:r>
      <w:proofErr w:type="gramEnd"/>
      <w:r w:rsidRPr="001A5D17">
        <w:rPr>
          <w:rFonts w:ascii="Times New Roman" w:hAnsi="Times New Roman" w:cs="Times New Roman"/>
          <w:color w:val="333333"/>
        </w:rPr>
        <w:t>кциона, а также порядок проведения аукциона, установленный действующим законодательством.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3. Подписать </w:t>
      </w:r>
      <w:proofErr w:type="gramStart"/>
      <w:r w:rsidRPr="001A5D17">
        <w:rPr>
          <w:rFonts w:ascii="Times New Roman" w:hAnsi="Times New Roman" w:cs="Times New Roman"/>
          <w:color w:val="333333"/>
        </w:rPr>
        <w:t>со своей стороны договор аренды земельного участка в установленный в извещении срок с м</w:t>
      </w:r>
      <w:r w:rsidRPr="001A5D17">
        <w:rPr>
          <w:rFonts w:ascii="Times New Roman" w:hAnsi="Times New Roman" w:cs="Times New Roman"/>
          <w:color w:val="333333"/>
        </w:rPr>
        <w:t>о</w:t>
      </w:r>
      <w:r w:rsidRPr="001A5D17">
        <w:rPr>
          <w:rFonts w:ascii="Times New Roman" w:hAnsi="Times New Roman" w:cs="Times New Roman"/>
          <w:color w:val="333333"/>
        </w:rPr>
        <w:t>мента оформления протокола о результатах</w:t>
      </w:r>
      <w:proofErr w:type="gramEnd"/>
      <w:r w:rsidRPr="001A5D17">
        <w:rPr>
          <w:rFonts w:ascii="Times New Roman" w:hAnsi="Times New Roman" w:cs="Times New Roman"/>
          <w:color w:val="333333"/>
        </w:rPr>
        <w:t xml:space="preserve"> аукциона.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настоящим подтверждаю следующее: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1. С техническими условиями подключения к сетям инженерно-технического обеспечения и платой за по</w:t>
      </w:r>
      <w:r w:rsidRPr="001A5D17">
        <w:rPr>
          <w:rFonts w:ascii="Times New Roman" w:hAnsi="Times New Roman" w:cs="Times New Roman"/>
          <w:color w:val="333333"/>
        </w:rPr>
        <w:t>д</w:t>
      </w:r>
      <w:r w:rsidRPr="001A5D17">
        <w:rPr>
          <w:rFonts w:ascii="Times New Roman" w:hAnsi="Times New Roman" w:cs="Times New Roman"/>
          <w:color w:val="333333"/>
        </w:rPr>
        <w:t>ключение ознакомле</w:t>
      </w:r>
      <w:proofErr w:type="gramStart"/>
      <w:r w:rsidRPr="001A5D17">
        <w:rPr>
          <w:rFonts w:ascii="Times New Roman" w:hAnsi="Times New Roman" w:cs="Times New Roman"/>
          <w:color w:val="333333"/>
        </w:rPr>
        <w:t>н(</w:t>
      </w:r>
      <w:proofErr w:type="gramEnd"/>
      <w:r w:rsidRPr="001A5D17">
        <w:rPr>
          <w:rFonts w:ascii="Times New Roman" w:hAnsi="Times New Roman" w:cs="Times New Roman"/>
          <w:color w:val="333333"/>
        </w:rPr>
        <w:t>а/о).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2. Со сведениями, изложенными в извещении о проведении аукциона, ознакомле</w:t>
      </w:r>
      <w:proofErr w:type="gramStart"/>
      <w:r w:rsidRPr="001A5D17">
        <w:rPr>
          <w:rFonts w:ascii="Times New Roman" w:hAnsi="Times New Roman" w:cs="Times New Roman"/>
          <w:color w:val="333333"/>
        </w:rPr>
        <w:t>н(</w:t>
      </w:r>
      <w:proofErr w:type="gramEnd"/>
      <w:r w:rsidRPr="001A5D17">
        <w:rPr>
          <w:rFonts w:ascii="Times New Roman" w:hAnsi="Times New Roman" w:cs="Times New Roman"/>
          <w:color w:val="333333"/>
        </w:rPr>
        <w:t>а) и согласен(а).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3. </w:t>
      </w:r>
      <w:proofErr w:type="gramStart"/>
      <w:r w:rsidRPr="001A5D17">
        <w:rPr>
          <w:rFonts w:ascii="Times New Roman" w:hAnsi="Times New Roman" w:cs="Times New Roman"/>
          <w:color w:val="333333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</w:t>
      </w:r>
      <w:r w:rsidRPr="001A5D17">
        <w:rPr>
          <w:rFonts w:ascii="Times New Roman" w:hAnsi="Times New Roman" w:cs="Times New Roman"/>
          <w:color w:val="333333"/>
        </w:rPr>
        <w:t>е</w:t>
      </w:r>
      <w:r w:rsidRPr="001A5D17">
        <w:rPr>
          <w:rFonts w:ascii="Times New Roman" w:hAnsi="Times New Roman" w:cs="Times New Roman"/>
          <w:color w:val="333333"/>
        </w:rPr>
        <w:t>ние, обезличивание, блокирование, уничтожение персональных данных, а также иных действий, необход</w:t>
      </w:r>
      <w:r w:rsidRPr="001A5D17">
        <w:rPr>
          <w:rFonts w:ascii="Times New Roman" w:hAnsi="Times New Roman" w:cs="Times New Roman"/>
          <w:color w:val="333333"/>
        </w:rPr>
        <w:t>и</w:t>
      </w:r>
      <w:r w:rsidRPr="001A5D17">
        <w:rPr>
          <w:rFonts w:ascii="Times New Roman" w:hAnsi="Times New Roman" w:cs="Times New Roman"/>
          <w:color w:val="333333"/>
        </w:rPr>
        <w:t>мых для обработки персональных данных в рамках предоставления комитетом государственных услуг) и п</w:t>
      </w:r>
      <w:r w:rsidRPr="001A5D17">
        <w:rPr>
          <w:rFonts w:ascii="Times New Roman" w:hAnsi="Times New Roman" w:cs="Times New Roman"/>
          <w:color w:val="333333"/>
        </w:rPr>
        <w:t>е</w:t>
      </w:r>
      <w:r w:rsidRPr="001A5D17">
        <w:rPr>
          <w:rFonts w:ascii="Times New Roman" w:hAnsi="Times New Roman" w:cs="Times New Roman"/>
          <w:color w:val="333333"/>
        </w:rPr>
        <w:t>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4. Что сведения, указанные в настоящей заявке, на дату ее представления достоверны.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в случае признания победителем аукциона, соглашаюсь с тем, что: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1. </w:t>
      </w:r>
      <w:proofErr w:type="gramStart"/>
      <w:r w:rsidRPr="001A5D17">
        <w:rPr>
          <w:rFonts w:ascii="Times New Roman" w:hAnsi="Times New Roman" w:cs="Times New Roman"/>
          <w:color w:val="333333"/>
        </w:rPr>
        <w:t>Сумма внесенного задатка в размере ____________ (___________________</w:t>
      </w:r>
      <w:proofErr w:type="gramEnd"/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___________________) руб. ____ коп</w:t>
      </w:r>
      <w:proofErr w:type="gramStart"/>
      <w:r w:rsidRPr="001A5D17">
        <w:rPr>
          <w:rFonts w:ascii="Times New Roman" w:hAnsi="Times New Roman" w:cs="Times New Roman"/>
          <w:color w:val="333333"/>
        </w:rPr>
        <w:t>.</w:t>
      </w:r>
      <w:proofErr w:type="gramEnd"/>
      <w:r w:rsidRPr="001A5D1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1A5D17">
        <w:rPr>
          <w:rFonts w:ascii="Times New Roman" w:hAnsi="Times New Roman" w:cs="Times New Roman"/>
          <w:color w:val="333333"/>
        </w:rPr>
        <w:t>н</w:t>
      </w:r>
      <w:proofErr w:type="gramEnd"/>
      <w:r w:rsidRPr="001A5D17">
        <w:rPr>
          <w:rFonts w:ascii="Times New Roman" w:hAnsi="Times New Roman" w:cs="Times New Roman"/>
          <w:color w:val="333333"/>
        </w:rPr>
        <w:t>е возвращается в случае уклонения от подписания протокола о р</w:t>
      </w:r>
      <w:r w:rsidRPr="001A5D17">
        <w:rPr>
          <w:rFonts w:ascii="Times New Roman" w:hAnsi="Times New Roman" w:cs="Times New Roman"/>
          <w:color w:val="333333"/>
        </w:rPr>
        <w:t>е</w:t>
      </w:r>
      <w:r w:rsidRPr="001A5D17">
        <w:rPr>
          <w:rFonts w:ascii="Times New Roman" w:hAnsi="Times New Roman" w:cs="Times New Roman"/>
          <w:color w:val="333333"/>
        </w:rPr>
        <w:t>зультатах аукциона или договора аренды земельного участка.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Банк получателя 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Получатель ________________________________________________________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Расчетный счет _____________________________________________________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lastRenderedPageBreak/>
        <w:t>Корреспондентский счет _____________________________________________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БИК 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Предоставляю информацию для связи: _________________________________,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(почтовый адрес)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_____________________________________, _________________________________.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(контактные телефоны) (</w:t>
      </w:r>
      <w:r w:rsidRPr="001A5D17">
        <w:rPr>
          <w:rFonts w:ascii="Times New Roman" w:hAnsi="Times New Roman" w:cs="Times New Roman"/>
          <w:color w:val="333333"/>
          <w:u w:val="single"/>
          <w:bdr w:val="none" w:sz="0" w:space="0" w:color="auto" w:frame="1"/>
        </w:rPr>
        <w:t>при наличии</w:t>
      </w:r>
      <w:r w:rsidRPr="001A5D17">
        <w:rPr>
          <w:rFonts w:ascii="Times New Roman" w:hAnsi="Times New Roman" w:cs="Times New Roman"/>
          <w:color w:val="333333"/>
        </w:rPr>
        <w:t> адрес электронной почты)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Настоящая заявка составлена в двух экземплярах, один из которых остается у Организатора аукциона, др</w:t>
      </w:r>
      <w:r w:rsidRPr="001A5D17">
        <w:rPr>
          <w:rFonts w:ascii="Times New Roman" w:hAnsi="Times New Roman" w:cs="Times New Roman"/>
          <w:color w:val="333333"/>
        </w:rPr>
        <w:t>у</w:t>
      </w:r>
      <w:r w:rsidRPr="001A5D17">
        <w:rPr>
          <w:rFonts w:ascii="Times New Roman" w:hAnsi="Times New Roman" w:cs="Times New Roman"/>
          <w:color w:val="333333"/>
        </w:rPr>
        <w:t>гой – у Заявителя.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 xml:space="preserve">______________/______________________ «__» _______ ____ </w:t>
      </w:r>
      <w:proofErr w:type="gramStart"/>
      <w:r w:rsidRPr="001A5D17">
        <w:rPr>
          <w:rFonts w:ascii="Times New Roman" w:hAnsi="Times New Roman" w:cs="Times New Roman"/>
          <w:color w:val="333333"/>
        </w:rPr>
        <w:t>г</w:t>
      </w:r>
      <w:proofErr w:type="gramEnd"/>
      <w:r w:rsidRPr="001A5D17">
        <w:rPr>
          <w:rFonts w:ascii="Times New Roman" w:hAnsi="Times New Roman" w:cs="Times New Roman"/>
          <w:color w:val="333333"/>
        </w:rPr>
        <w:t>.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(подпись заявителя) (Инициалы, фамилия заявителя) (дата подачи заявления)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МП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Заявка принята организатором аукциона: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1A5D17">
        <w:rPr>
          <w:rFonts w:ascii="Times New Roman" w:hAnsi="Times New Roman" w:cs="Times New Roman"/>
          <w:color w:val="333333"/>
        </w:rPr>
        <w:t>____час</w:t>
      </w:r>
      <w:proofErr w:type="gramStart"/>
      <w:r w:rsidRPr="001A5D17">
        <w:rPr>
          <w:rFonts w:ascii="Times New Roman" w:hAnsi="Times New Roman" w:cs="Times New Roman"/>
          <w:color w:val="333333"/>
        </w:rPr>
        <w:t>.</w:t>
      </w:r>
      <w:proofErr w:type="gramEnd"/>
      <w:r w:rsidRPr="001A5D17">
        <w:rPr>
          <w:rFonts w:ascii="Times New Roman" w:hAnsi="Times New Roman" w:cs="Times New Roman"/>
          <w:color w:val="333333"/>
        </w:rPr>
        <w:t>____</w:t>
      </w:r>
      <w:proofErr w:type="gramStart"/>
      <w:r w:rsidRPr="001A5D17">
        <w:rPr>
          <w:rFonts w:ascii="Times New Roman" w:hAnsi="Times New Roman" w:cs="Times New Roman"/>
          <w:color w:val="333333"/>
        </w:rPr>
        <w:t>м</w:t>
      </w:r>
      <w:proofErr w:type="gramEnd"/>
      <w:r w:rsidRPr="001A5D17">
        <w:rPr>
          <w:rFonts w:ascii="Times New Roman" w:hAnsi="Times New Roman" w:cs="Times New Roman"/>
          <w:color w:val="333333"/>
        </w:rPr>
        <w:t>ин</w:t>
      </w:r>
      <w:proofErr w:type="spellEnd"/>
      <w:r w:rsidRPr="001A5D17">
        <w:rPr>
          <w:rFonts w:ascii="Times New Roman" w:hAnsi="Times New Roman" w:cs="Times New Roman"/>
          <w:color w:val="333333"/>
        </w:rPr>
        <w:t>. «___» ________ 20____ г. за № ___________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 </w:t>
      </w:r>
    </w:p>
    <w:p w:rsidR="007A19EB" w:rsidRPr="001A5D17" w:rsidRDefault="007A19EB" w:rsidP="007A1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A5D17">
        <w:rPr>
          <w:rFonts w:ascii="Times New Roman" w:hAnsi="Times New Roman" w:cs="Times New Roman"/>
          <w:color w:val="333333"/>
        </w:rPr>
        <w:t>Подпись уполномоченного лица организатора аукциона __________________</w:t>
      </w:r>
    </w:p>
    <w:p w:rsidR="007A19EB" w:rsidRPr="001A5D17" w:rsidRDefault="007A19EB" w:rsidP="007A19EB">
      <w:pPr>
        <w:pageBreakBefore/>
        <w:spacing w:after="0" w:line="100" w:lineRule="atLeast"/>
        <w:jc w:val="right"/>
        <w:rPr>
          <w:rFonts w:ascii="Times New Roman" w:hAnsi="Times New Roman" w:cs="Times New Roman"/>
          <w:b/>
          <w:color w:val="00000A"/>
          <w:kern w:val="2"/>
          <w:lang w:eastAsia="ar-SA"/>
        </w:rPr>
      </w:pPr>
      <w:r w:rsidRPr="001A5D17">
        <w:rPr>
          <w:rFonts w:ascii="Times New Roman" w:eastAsia="Arial" w:hAnsi="Times New Roman" w:cs="Times New Roman"/>
        </w:rPr>
        <w:lastRenderedPageBreak/>
        <w:t xml:space="preserve">              </w:t>
      </w:r>
      <w:r w:rsidRPr="001A5D17">
        <w:rPr>
          <w:rFonts w:ascii="Times New Roman" w:hAnsi="Times New Roman" w:cs="Times New Roman"/>
          <w:b/>
        </w:rPr>
        <w:t>Приложение № 2</w:t>
      </w:r>
    </w:p>
    <w:p w:rsidR="007A19EB" w:rsidRPr="001A5D17" w:rsidRDefault="007A19EB" w:rsidP="007A19EB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к Административному регламенту</w:t>
      </w:r>
    </w:p>
    <w:p w:rsidR="007A19EB" w:rsidRPr="001A5D17" w:rsidRDefault="007A19EB" w:rsidP="007A19EB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предоставления муниципальной услуги</w:t>
      </w:r>
    </w:p>
    <w:p w:rsidR="007A19EB" w:rsidRPr="001A5D17" w:rsidRDefault="007A19EB" w:rsidP="007A19EB">
      <w:pPr>
        <w:spacing w:after="0" w:line="100" w:lineRule="atLeast"/>
        <w:ind w:firstLine="709"/>
        <w:jc w:val="right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>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</w:t>
      </w:r>
      <w:r w:rsidRPr="001A5D17">
        <w:rPr>
          <w:rFonts w:ascii="Times New Roman" w:hAnsi="Times New Roman" w:cs="Times New Roman"/>
        </w:rPr>
        <w:t>е</w:t>
      </w:r>
      <w:r w:rsidRPr="001A5D17">
        <w:rPr>
          <w:rFonts w:ascii="Times New Roman" w:hAnsi="Times New Roman" w:cs="Times New Roman"/>
        </w:rPr>
        <w:t>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на торгах»</w:t>
      </w: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1A5D17">
        <w:rPr>
          <w:rFonts w:ascii="Times New Roman" w:hAnsi="Times New Roman" w:cs="Times New Roman"/>
          <w:b/>
        </w:rPr>
        <w:t>БЛОК-СХЕМА</w:t>
      </w: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1A5D17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1A5D17">
        <w:rPr>
          <w:rFonts w:ascii="Times New Roman" w:hAnsi="Times New Roman" w:cs="Times New Roman"/>
          <w:b/>
        </w:rPr>
        <w:t>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аренду на торгах и без проведения торгов»</w:t>
      </w:r>
    </w:p>
    <w:p w:rsidR="007A19EB" w:rsidRPr="001A5D17" w:rsidRDefault="007A19EB" w:rsidP="007A19E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5pt;margin-top:6.7pt;width:380.6pt;height:43.1pt;z-index:251644416">
            <v:textbox style="mso-next-textbox:#_x0000_s1026">
              <w:txbxContent>
                <w:p w:rsidR="001A5D17" w:rsidRDefault="001A5D17" w:rsidP="007A1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 документами</w:t>
                  </w:r>
                </w:p>
              </w:txbxContent>
            </v:textbox>
          </v:shape>
        </w:pict>
      </w:r>
      <w:r w:rsidRPr="00292118">
        <w:rPr>
          <w:rFonts w:ascii="Calibri" w:hAnsi="Calibri" w:cs="Calibri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.95pt;margin-top:51.15pt;width:.6pt;height:13.25pt;z-index:251645440" o:connectortype="straight">
            <v:stroke endarrow="block"/>
          </v:shape>
        </w:pict>
      </w:r>
      <w:r w:rsidRPr="00292118">
        <w:rPr>
          <w:rFonts w:ascii="Calibri" w:hAnsi="Calibri" w:cs="Calibri"/>
          <w:lang w:eastAsia="ar-SA"/>
        </w:rPr>
        <w:pict>
          <v:shape id="_x0000_s1028" type="#_x0000_t202" style="position:absolute;left:0;text-align:left;margin-left:-6.1pt;margin-top:64.85pt;width:381.35pt;height:38.75pt;z-index:251646464">
            <v:textbox style="mso-next-textbox:#_x0000_s1028">
              <w:txbxContent>
                <w:p w:rsidR="001A5D17" w:rsidRDefault="001A5D17" w:rsidP="007A19EB">
                  <w:pPr>
                    <w:jc w:val="center"/>
                  </w:pPr>
                  <w: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  <w:r w:rsidRPr="00292118">
        <w:rPr>
          <w:rFonts w:ascii="Calibri" w:hAnsi="Calibri" w:cs="Calibri"/>
          <w:lang w:eastAsia="ar-SA"/>
        </w:rPr>
        <w:pict>
          <v:shape id="_x0000_s1040" type="#_x0000_t202" style="position:absolute;left:0;text-align:left;margin-left:-9.25pt;margin-top:134.05pt;width:380.6pt;height:60.15pt;z-index:251648512">
            <v:textbox style="mso-next-textbox:#_x0000_s1040">
              <w:txbxContent>
                <w:p w:rsidR="001A5D17" w:rsidRDefault="001A5D17" w:rsidP="007A19EB">
                  <w:pPr>
                    <w:jc w:val="center"/>
                  </w:pPr>
                  <w:r>
                    <w:t>Рассмотрение заявления о предоставлении муниципальной услуги и док</w:t>
                  </w:r>
                  <w:r>
                    <w:t>у</w:t>
                  </w:r>
                  <w:r>
                    <w:t xml:space="preserve">ментов, </w:t>
                  </w:r>
                  <w:r>
                    <w:rPr>
                      <w:szCs w:val="28"/>
                    </w:rPr>
                    <w:t>запрос необходимых документов в уполномоченных государстве</w:t>
                  </w:r>
                  <w:r>
                    <w:rPr>
                      <w:szCs w:val="28"/>
                    </w:rPr>
                    <w:t>н</w:t>
                  </w:r>
                  <w:r>
                    <w:rPr>
                      <w:szCs w:val="28"/>
                    </w:rPr>
                    <w:t>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306"/>
      <w:bookmarkEnd w:id="7"/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lang w:eastAsia="ar-SA"/>
        </w:rPr>
        <w:pict>
          <v:shape id="_x0000_s1039" type="#_x0000_t32" style="position:absolute;left:0;text-align:left;margin-left:196.35pt;margin-top:2.4pt;width:.05pt;height:30.45pt;z-index:251647488" o:connectortype="straight">
            <v:stroke endarrow="block"/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tabs>
          <w:tab w:val="center" w:pos="4679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</w:r>
      <w:r w:rsidRPr="001A5D17">
        <w:rPr>
          <w:rFonts w:ascii="Times New Roman" w:hAnsi="Times New Roman" w:cs="Times New Roman"/>
        </w:rPr>
        <w:tab/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5" type="#_x0000_t32" style="position:absolute;left:0;text-align:left;margin-left:338pt;margin-top:4.5pt;width:71.25pt;height:22.5pt;z-index:251650560" o:connectortype="straight">
            <v:stroke endarrow="block"/>
          </v:shape>
        </w:pict>
      </w: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4" type="#_x0000_t32" style="position:absolute;left:0;text-align:left;margin-left:218.75pt;margin-top:4.5pt;width:0;height:105pt;z-index:251649536" o:connectortype="straight">
            <v:stroke endarrow="block"/>
          </v:shape>
        </w:pict>
      </w: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3" type="#_x0000_t32" style="position:absolute;left:0;text-align:left;margin-left:37.95pt;margin-top:4.5pt;width:36.05pt;height:14.85pt;flip:x;z-index:251651584" o:connectortype="straight">
            <v:stroke endarrow="block"/>
          </v:shape>
        </w:pict>
      </w:r>
      <w:r w:rsidR="007A19EB" w:rsidRPr="001A5D17">
        <w:rPr>
          <w:rFonts w:ascii="Times New Roman" w:hAnsi="Times New Roman" w:cs="Times New Roman"/>
        </w:rPr>
        <w:t xml:space="preserve">              </w:t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29" type="#_x0000_t202" style="position:absolute;left:0;text-align:left;margin-left:-23.5pt;margin-top:10.7pt;width:107.4pt;height:106.4pt;z-index:251653632">
            <v:textbox style="mso-next-textbox:#_x0000_s1029">
              <w:txbxContent>
                <w:p w:rsidR="001A5D17" w:rsidRDefault="001A5D17" w:rsidP="007A1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оснований для отказа в предоставлении</w:t>
                  </w:r>
                </w:p>
                <w:p w:rsidR="001A5D17" w:rsidRDefault="001A5D17" w:rsidP="007A19E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t>муниципальной услуги</w:t>
                  </w:r>
                </w:p>
              </w:txbxContent>
            </v:textbox>
          </v:shape>
        </w:pict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0" type="#_x0000_t202" style="position:absolute;left:0;text-align:left;margin-left:347.25pt;margin-top:5.15pt;width:102.9pt;height:151.75pt;z-index:251652608">
            <v:textbox style="mso-next-textbox:#_x0000_s1030">
              <w:txbxContent>
                <w:p w:rsidR="001A5D17" w:rsidRDefault="001A5D17" w:rsidP="007A19EB">
                  <w:pPr>
                    <w:jc w:val="center"/>
                  </w:pPr>
                  <w:r>
                    <w:t>При наличии о</w:t>
                  </w:r>
                  <w:r>
                    <w:t>с</w:t>
                  </w:r>
                  <w:r>
                    <w:t>нований для отк</w:t>
                  </w:r>
                  <w:r>
                    <w:t>а</w:t>
                  </w:r>
                  <w:r>
                    <w:t>за в предоставл</w:t>
                  </w:r>
                  <w:r>
                    <w:t>е</w:t>
                  </w:r>
                  <w:r>
                    <w:t>нии муниципал</w:t>
                  </w:r>
                  <w:r>
                    <w:t>ь</w:t>
                  </w:r>
                  <w:r>
                    <w:t>ной услуги подг</w:t>
                  </w:r>
                  <w:r>
                    <w:t>о</w:t>
                  </w:r>
                  <w:r>
                    <w:t>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tabs>
          <w:tab w:val="left" w:pos="2141"/>
          <w:tab w:val="left" w:pos="4721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1A5D17">
        <w:rPr>
          <w:rFonts w:ascii="Times New Roman" w:hAnsi="Times New Roman" w:cs="Times New Roman"/>
        </w:rPr>
        <w:tab/>
      </w:r>
      <w:r w:rsidRPr="001A5D17">
        <w:rPr>
          <w:rFonts w:ascii="Times New Roman" w:hAnsi="Times New Roman" w:cs="Times New Roman"/>
        </w:rPr>
        <w:tab/>
      </w:r>
      <w:r w:rsidRPr="001A5D17">
        <w:rPr>
          <w:rFonts w:ascii="Times New Roman" w:hAnsi="Times New Roman" w:cs="Times New Roman"/>
        </w:rPr>
        <w:tab/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1" type="#_x0000_t202" style="position:absolute;left:0;text-align:left;margin-left:161.7pt;margin-top:8.3pt;width:128.7pt;height:51.1pt;z-index:251654656">
            <v:textbox style="mso-next-textbox:#_x0000_s1041">
              <w:txbxContent>
                <w:p w:rsidR="001A5D17" w:rsidRDefault="001A5D17" w:rsidP="007A19EB">
                  <w:pPr>
                    <w:jc w:val="center"/>
                  </w:pPr>
                  <w:r>
                    <w:rPr>
                      <w:szCs w:val="28"/>
                    </w:rPr>
                    <w:t>При наличии основ</w:t>
                  </w:r>
                  <w:r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>ний для возврата зая</w:t>
                  </w:r>
                  <w:r>
                    <w:rPr>
                      <w:szCs w:val="28"/>
                    </w:rPr>
                    <w:t>в</w:t>
                  </w:r>
                  <w:r>
                    <w:rPr>
                      <w:szCs w:val="28"/>
                    </w:rPr>
                    <w:t xml:space="preserve">ления </w:t>
                  </w:r>
                  <w:r>
                    <w:t xml:space="preserve">предоставлении государственной услуги </w:t>
                  </w:r>
                </w:p>
              </w:txbxContent>
            </v:textbox>
          </v:shape>
        </w:pict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4" type="#_x0000_t32" style="position:absolute;left:0;text-align:left;margin-left:45.5pt;margin-top:11.75pt;width:0;height:17pt;z-index:251656704" o:connectortype="straight">
            <v:stroke endarrow="block"/>
          </v:shape>
        </w:pict>
      </w: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1" type="#_x0000_t202" style="position:absolute;left:0;text-align:left;margin-left:353pt;margin-top:95.2pt;width:97.15pt;height:105.5pt;z-index:251657728">
            <v:textbox style="mso-next-textbox:#_x0000_s1031">
              <w:txbxContent>
                <w:p w:rsidR="001A5D17" w:rsidRDefault="001A5D17" w:rsidP="007A19EB">
                  <w:pPr>
                    <w:jc w:val="center"/>
                  </w:pPr>
                  <w:r>
                    <w:t>Направление отказа в предо</w:t>
                  </w:r>
                  <w:r>
                    <w:t>с</w:t>
                  </w:r>
                  <w:r>
                    <w:t>тавлении мун</w:t>
                  </w:r>
                  <w:r>
                    <w:t>и</w:t>
                  </w:r>
                  <w:r>
                    <w:t>ципальной усл</w:t>
                  </w:r>
                  <w:r>
                    <w:t>у</w:t>
                  </w:r>
                  <w:r>
                    <w:t>ги заявителю</w:t>
                  </w:r>
                </w:p>
              </w:txbxContent>
            </v:textbox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3" type="#_x0000_t202" style="position:absolute;left:0;text-align:left;margin-left:-23.5pt;margin-top:3.45pt;width:129.45pt;height:53.85pt;z-index:251658752">
            <v:textbox style="mso-next-textbox:#_x0000_s1033">
              <w:txbxContent>
                <w:p w:rsidR="001A5D17" w:rsidRDefault="001A5D17" w:rsidP="007A19EB">
                  <w:pPr>
                    <w:jc w:val="center"/>
                  </w:pPr>
                  <w:r>
                    <w:t>Принимается решение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</w:txbxContent>
            </v:textbox>
          </v:shape>
        </w:pict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6" type="#_x0000_t32" style="position:absolute;left:0;text-align:left;margin-left:218.75pt;margin-top:8.8pt;width:0;height:75.05pt;z-index:251655680" o:connectortype="straight">
            <v:stroke endarrow="block"/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2" type="#_x0000_t32" style="position:absolute;left:0;text-align:left;margin-left:398.1pt;margin-top:5.1pt;width:.45pt;height:27.5pt;z-index:251665920" o:connectortype="straight">
            <v:stroke endarrow="block"/>
          </v:shape>
        </w:pict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5" type="#_x0000_t32" style="position:absolute;left:0;text-align:left;margin-left:45.5pt;margin-top:6.7pt;width:1.5pt;height:13.25pt;flip:x;z-index:251659776" o:connectortype="straight">
            <v:stroke endarrow="block"/>
          </v:shape>
        </w:pict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6" type="#_x0000_t202" style="position:absolute;left:0;text-align:left;margin-left:-16.15pt;margin-top:6.65pt;width:115.2pt;height:45.05pt;z-index:251660800">
            <v:textbox style="mso-next-textbox:#_x0000_s1036">
              <w:txbxContent>
                <w:p w:rsidR="001A5D17" w:rsidRDefault="001A5D17" w:rsidP="007A19EB">
                  <w:pPr>
                    <w:jc w:val="center"/>
                  </w:pPr>
                  <w:r>
                    <w:t>Проведение аукци</w:t>
                  </w:r>
                  <w:r>
                    <w:t>о</w:t>
                  </w:r>
                  <w:r>
                    <w:t>на</w:t>
                  </w:r>
                </w:p>
              </w:txbxContent>
            </v:textbox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2" type="#_x0000_t202" style="position:absolute;left:0;text-align:left;margin-left:161.7pt;margin-top:7.95pt;width:123.2pt;height:52.6pt;z-index:251664896">
            <v:textbox>
              <w:txbxContent>
                <w:p w:rsidR="001A5D17" w:rsidRDefault="001A5D17" w:rsidP="007A19EB">
                  <w:pPr>
                    <w:jc w:val="center"/>
                  </w:pPr>
                  <w:r>
                    <w:rPr>
                      <w:szCs w:val="28"/>
                    </w:rPr>
                    <w:t xml:space="preserve">Возврат заявления о </w:t>
                  </w:r>
                  <w:r>
                    <w:t>предоставлении м</w:t>
                  </w:r>
                  <w:r>
                    <w:t>у</w:t>
                  </w:r>
                  <w:r>
                    <w:t xml:space="preserve">ниципальной услуги </w:t>
                  </w:r>
                  <w:r>
                    <w:rPr>
                      <w:szCs w:val="28"/>
                    </w:rPr>
                    <w:t>заявителю</w:t>
                  </w:r>
                </w:p>
                <w:p w:rsidR="001A5D17" w:rsidRDefault="001A5D17" w:rsidP="007A19EB"/>
              </w:txbxContent>
            </v:textbox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A19EB" w:rsidRPr="001A5D17" w:rsidRDefault="00292118" w:rsidP="007A19EB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7" type="#_x0000_t32" style="position:absolute;margin-left:47pt;margin-top:.25pt;width:0;height:14.35pt;z-index:251662848" o:connectortype="straight">
            <v:stroke endarrow="block"/>
          </v:shape>
        </w:pict>
      </w:r>
      <w:r w:rsidR="007A19EB" w:rsidRPr="001A5D17">
        <w:rPr>
          <w:rFonts w:ascii="Times New Roman" w:hAnsi="Times New Roman" w:cs="Times New Roman"/>
        </w:rPr>
        <w:tab/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8" type="#_x0000_t202" style="position:absolute;left:0;text-align:left;margin-left:-23.5pt;margin-top:1.95pt;width:136.45pt;height:64.75pt;z-index:251663872">
            <v:textbox style="mso-next-textbox:#_x0000_s1048">
              <w:txbxContent>
                <w:p w:rsidR="001A5D17" w:rsidRDefault="001A5D17" w:rsidP="007A19EB">
                  <w:pPr>
                    <w:jc w:val="center"/>
                  </w:pPr>
                  <w:r>
                    <w:t>Заключение договора с победителем аукциона</w:t>
                  </w:r>
                </w:p>
              </w:txbxContent>
            </v:textbox>
          </v:shape>
        </w:pict>
      </w: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50" type="#_x0000_t202" style="position:absolute;left:0;text-align:left;margin-left:22.9pt;margin-top:134.3pt;width:337.6pt;height:20.5pt;z-index:251671040">
            <v:textbox style="mso-next-textbox:#_x0000_s1050">
              <w:txbxContent>
                <w:p w:rsidR="001A5D17" w:rsidRDefault="001A5D17" w:rsidP="007A19EB">
                  <w:pPr>
                    <w:jc w:val="center"/>
                  </w:pPr>
                  <w:r>
                    <w:t>Получение заявителем результата муниципальной услуги</w:t>
                  </w:r>
                </w:p>
              </w:txbxContent>
            </v:textbox>
          </v:shape>
        </w:pict>
      </w:r>
    </w:p>
    <w:p w:rsidR="007A19EB" w:rsidRPr="001A5D17" w:rsidRDefault="00292118" w:rsidP="007A1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7" type="#_x0000_t32" style="position:absolute;left:0;text-align:left;margin-left:218.75pt;margin-top:9.95pt;width:0;height:111.7pt;z-index:251661824" o:connectortype="straight">
            <v:stroke endarrow="block"/>
          </v:shape>
        </w:pict>
      </w: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19EB" w:rsidRPr="001A5D17" w:rsidRDefault="00292118" w:rsidP="007A19EB">
      <w:pPr>
        <w:rPr>
          <w:rFonts w:ascii="Times New Roman" w:hAnsi="Times New Roman" w:cs="Times New Roman"/>
          <w:color w:val="00000A"/>
          <w:kern w:val="2"/>
          <w:lang w:eastAsia="ar-SA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52" type="#_x0000_t32" style="position:absolute;margin-left:60.2pt;margin-top:16.1pt;width:1.15pt;height:14.8pt;z-index:251670016" o:connectortype="straight">
            <v:stroke endarrow="block"/>
          </v:shape>
        </w:pict>
      </w: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38" type="#_x0000_t32" style="position:absolute;margin-left:347.25pt;margin-top:1.55pt;width:20pt;height:82.15pt;flip:x;z-index:251666944" o:connectortype="straight">
            <v:stroke endarrow="block"/>
          </v:shape>
        </w:pict>
      </w:r>
    </w:p>
    <w:p w:rsidR="007A19EB" w:rsidRPr="001A5D17" w:rsidRDefault="00292118" w:rsidP="007A19EB">
      <w:pPr>
        <w:tabs>
          <w:tab w:val="left" w:pos="7752"/>
        </w:tabs>
        <w:jc w:val="center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49" type="#_x0000_t202" style="position:absolute;left:0;text-align:left;margin-left:-2.35pt;margin-top:6.35pt;width:139.7pt;height:41.55pt;z-index:251668992">
            <v:textbox style="mso-next-textbox:#_x0000_s1049">
              <w:txbxContent>
                <w:p w:rsidR="001A5D17" w:rsidRDefault="001A5D17" w:rsidP="007A19EB">
                  <w:pPr>
                    <w:jc w:val="center"/>
                  </w:pPr>
                  <w:r>
                    <w:t>Направление договора заявителю</w:t>
                  </w:r>
                </w:p>
              </w:txbxContent>
            </v:textbox>
          </v:shape>
        </w:pict>
      </w:r>
    </w:p>
    <w:p w:rsidR="007A19EB" w:rsidRPr="001A5D17" w:rsidRDefault="00292118" w:rsidP="007A19EB">
      <w:pPr>
        <w:tabs>
          <w:tab w:val="left" w:pos="7752"/>
        </w:tabs>
        <w:jc w:val="center"/>
        <w:rPr>
          <w:rFonts w:ascii="Times New Roman" w:hAnsi="Times New Roman" w:cs="Times New Roman"/>
        </w:rPr>
      </w:pPr>
      <w:r w:rsidRPr="00292118">
        <w:rPr>
          <w:rFonts w:ascii="Calibri" w:hAnsi="Calibri" w:cs="Calibri"/>
          <w:color w:val="00000A"/>
          <w:kern w:val="2"/>
          <w:lang w:eastAsia="ar-SA"/>
        </w:rPr>
        <w:pict>
          <v:shape id="_x0000_s1051" type="#_x0000_t32" style="position:absolute;left:0;text-align:left;margin-left:99.05pt;margin-top:23.35pt;width:10.7pt;height:11.25pt;z-index:251667968" o:connectortype="straight">
            <v:stroke endarrow="block"/>
          </v:shape>
        </w:pict>
      </w:r>
    </w:p>
    <w:p w:rsidR="007A19EB" w:rsidRPr="001A5D17" w:rsidRDefault="007A19EB" w:rsidP="007A19EB">
      <w:pPr>
        <w:pStyle w:val="af"/>
        <w:rPr>
          <w:sz w:val="22"/>
          <w:szCs w:val="22"/>
        </w:rPr>
      </w:pPr>
    </w:p>
    <w:p w:rsidR="007A19EB" w:rsidRPr="001A5D17" w:rsidRDefault="007A19EB" w:rsidP="007A19EB">
      <w:pPr>
        <w:pStyle w:val="af"/>
        <w:rPr>
          <w:sz w:val="22"/>
          <w:szCs w:val="22"/>
        </w:rPr>
      </w:pPr>
    </w:p>
    <w:p w:rsidR="007A19EB" w:rsidRPr="001A5D17" w:rsidRDefault="007A19EB" w:rsidP="007A19EB">
      <w:pPr>
        <w:pStyle w:val="af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rPr>
          <w:b/>
          <w:bCs/>
          <w:sz w:val="22"/>
          <w:szCs w:val="22"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  <w:b/>
          <w:bCs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spacing w:after="0" w:line="100" w:lineRule="atLeast"/>
        <w:ind w:firstLine="675"/>
        <w:rPr>
          <w:rFonts w:ascii="Times New Roman" w:hAnsi="Times New Roman" w:cs="Times New Roman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7A19EB" w:rsidRPr="001A5D17" w:rsidRDefault="007A19EB" w:rsidP="007A19EB">
      <w:pPr>
        <w:pStyle w:val="af"/>
        <w:jc w:val="right"/>
        <w:rPr>
          <w:b/>
          <w:bCs/>
          <w:sz w:val="22"/>
          <w:szCs w:val="22"/>
        </w:rPr>
      </w:pPr>
    </w:p>
    <w:p w:rsidR="00B62669" w:rsidRDefault="00B62669" w:rsidP="001757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62669" w:rsidSect="008A63A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07052"/>
    <w:multiLevelType w:val="multilevel"/>
    <w:tmpl w:val="928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64F3"/>
    <w:multiLevelType w:val="multilevel"/>
    <w:tmpl w:val="02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21A68"/>
    <w:multiLevelType w:val="multilevel"/>
    <w:tmpl w:val="63C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D6D60"/>
    <w:multiLevelType w:val="multilevel"/>
    <w:tmpl w:val="B52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E453B"/>
    <w:multiLevelType w:val="multilevel"/>
    <w:tmpl w:val="530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1459F"/>
    <w:multiLevelType w:val="multilevel"/>
    <w:tmpl w:val="50C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413E6"/>
    <w:multiLevelType w:val="hybridMultilevel"/>
    <w:tmpl w:val="03C4B118"/>
    <w:lvl w:ilvl="0" w:tplc="12EE91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B6150"/>
    <w:multiLevelType w:val="multilevel"/>
    <w:tmpl w:val="28D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55141"/>
    <w:multiLevelType w:val="multilevel"/>
    <w:tmpl w:val="FB5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01729"/>
    <w:multiLevelType w:val="hybridMultilevel"/>
    <w:tmpl w:val="ACC6C30E"/>
    <w:lvl w:ilvl="0" w:tplc="82CC3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9524DDC"/>
    <w:multiLevelType w:val="hybridMultilevel"/>
    <w:tmpl w:val="8E7CB2BE"/>
    <w:lvl w:ilvl="0" w:tplc="B0C05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ADB130F"/>
    <w:multiLevelType w:val="multilevel"/>
    <w:tmpl w:val="A7A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00AD5"/>
    <w:multiLevelType w:val="multilevel"/>
    <w:tmpl w:val="608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3616C"/>
    <w:multiLevelType w:val="multilevel"/>
    <w:tmpl w:val="6F0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C2D61"/>
    <w:multiLevelType w:val="multilevel"/>
    <w:tmpl w:val="587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32E7C"/>
    <w:multiLevelType w:val="multilevel"/>
    <w:tmpl w:val="25E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646BB"/>
    <w:multiLevelType w:val="multilevel"/>
    <w:tmpl w:val="443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048FB"/>
    <w:multiLevelType w:val="multilevel"/>
    <w:tmpl w:val="0B7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75274"/>
    <w:multiLevelType w:val="hybridMultilevel"/>
    <w:tmpl w:val="FDAEAF98"/>
    <w:lvl w:ilvl="0" w:tplc="08A4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21CD9"/>
    <w:multiLevelType w:val="multilevel"/>
    <w:tmpl w:val="DD4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B38C3"/>
    <w:multiLevelType w:val="multilevel"/>
    <w:tmpl w:val="BCA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41F67"/>
    <w:multiLevelType w:val="multilevel"/>
    <w:tmpl w:val="DE1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E84B25"/>
    <w:multiLevelType w:val="multilevel"/>
    <w:tmpl w:val="FE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982A9E"/>
    <w:multiLevelType w:val="hybridMultilevel"/>
    <w:tmpl w:val="EF8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91159"/>
    <w:multiLevelType w:val="hybridMultilevel"/>
    <w:tmpl w:val="C6B8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733CC"/>
    <w:multiLevelType w:val="multilevel"/>
    <w:tmpl w:val="8DA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92119"/>
    <w:multiLevelType w:val="multilevel"/>
    <w:tmpl w:val="F03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E7A5E"/>
    <w:multiLevelType w:val="multilevel"/>
    <w:tmpl w:val="928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8"/>
  </w:num>
  <w:num w:numId="5">
    <w:abstractNumId w:val="24"/>
  </w:num>
  <w:num w:numId="6">
    <w:abstractNumId w:val="28"/>
  </w:num>
  <w:num w:numId="7">
    <w:abstractNumId w:val="18"/>
  </w:num>
  <w:num w:numId="8">
    <w:abstractNumId w:val="2"/>
  </w:num>
  <w:num w:numId="9">
    <w:abstractNumId w:val="29"/>
  </w:num>
  <w:num w:numId="10">
    <w:abstractNumId w:val="22"/>
  </w:num>
  <w:num w:numId="11">
    <w:abstractNumId w:val="30"/>
  </w:num>
  <w:num w:numId="12">
    <w:abstractNumId w:val="23"/>
  </w:num>
  <w:num w:numId="13">
    <w:abstractNumId w:val="1"/>
  </w:num>
  <w:num w:numId="14">
    <w:abstractNumId w:val="3"/>
  </w:num>
  <w:num w:numId="15">
    <w:abstractNumId w:val="16"/>
  </w:num>
  <w:num w:numId="16">
    <w:abstractNumId w:val="25"/>
  </w:num>
  <w:num w:numId="17">
    <w:abstractNumId w:val="9"/>
  </w:num>
  <w:num w:numId="18">
    <w:abstractNumId w:val="6"/>
  </w:num>
  <w:num w:numId="19">
    <w:abstractNumId w:val="17"/>
  </w:num>
  <w:num w:numId="20">
    <w:abstractNumId w:val="4"/>
  </w:num>
  <w:num w:numId="21">
    <w:abstractNumId w:val="5"/>
  </w:num>
  <w:num w:numId="22">
    <w:abstractNumId w:val="20"/>
  </w:num>
  <w:num w:numId="23">
    <w:abstractNumId w:val="13"/>
  </w:num>
  <w:num w:numId="24">
    <w:abstractNumId w:val="26"/>
  </w:num>
  <w:num w:numId="25">
    <w:abstractNumId w:val="27"/>
  </w:num>
  <w:num w:numId="26">
    <w:abstractNumId w:val="11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57228"/>
    <w:rsid w:val="0000221A"/>
    <w:rsid w:val="000040E8"/>
    <w:rsid w:val="00014691"/>
    <w:rsid w:val="000257E2"/>
    <w:rsid w:val="00031FD8"/>
    <w:rsid w:val="00041943"/>
    <w:rsid w:val="00050E7C"/>
    <w:rsid w:val="00057BC7"/>
    <w:rsid w:val="000673F8"/>
    <w:rsid w:val="00075615"/>
    <w:rsid w:val="000840C3"/>
    <w:rsid w:val="00093464"/>
    <w:rsid w:val="000A00F7"/>
    <w:rsid w:val="000A2C8A"/>
    <w:rsid w:val="000A368C"/>
    <w:rsid w:val="000A5874"/>
    <w:rsid w:val="000A672C"/>
    <w:rsid w:val="000B6D3E"/>
    <w:rsid w:val="000C2C28"/>
    <w:rsid w:val="000C3025"/>
    <w:rsid w:val="000C3549"/>
    <w:rsid w:val="000E5142"/>
    <w:rsid w:val="000E5C7C"/>
    <w:rsid w:val="000E76CD"/>
    <w:rsid w:val="000F5B9A"/>
    <w:rsid w:val="000F6EDA"/>
    <w:rsid w:val="000F7CE3"/>
    <w:rsid w:val="00100337"/>
    <w:rsid w:val="00100F11"/>
    <w:rsid w:val="001033DE"/>
    <w:rsid w:val="0010387E"/>
    <w:rsid w:val="001044B6"/>
    <w:rsid w:val="00116BDE"/>
    <w:rsid w:val="001177C3"/>
    <w:rsid w:val="001254DF"/>
    <w:rsid w:val="00127B31"/>
    <w:rsid w:val="001461B7"/>
    <w:rsid w:val="00151434"/>
    <w:rsid w:val="00153AD6"/>
    <w:rsid w:val="00164DF3"/>
    <w:rsid w:val="00165D74"/>
    <w:rsid w:val="00175799"/>
    <w:rsid w:val="00177A82"/>
    <w:rsid w:val="00177D54"/>
    <w:rsid w:val="0019191F"/>
    <w:rsid w:val="001934E1"/>
    <w:rsid w:val="001A198A"/>
    <w:rsid w:val="001A5D17"/>
    <w:rsid w:val="001A7057"/>
    <w:rsid w:val="001B00DD"/>
    <w:rsid w:val="001C0B67"/>
    <w:rsid w:val="001C2670"/>
    <w:rsid w:val="001C521B"/>
    <w:rsid w:val="001C6316"/>
    <w:rsid w:val="001D28D3"/>
    <w:rsid w:val="001D518B"/>
    <w:rsid w:val="001E3CE7"/>
    <w:rsid w:val="001E402D"/>
    <w:rsid w:val="001F27F0"/>
    <w:rsid w:val="001F485A"/>
    <w:rsid w:val="001F4CDC"/>
    <w:rsid w:val="001F5C5B"/>
    <w:rsid w:val="001F76A4"/>
    <w:rsid w:val="00211575"/>
    <w:rsid w:val="00220492"/>
    <w:rsid w:val="0022467C"/>
    <w:rsid w:val="0023364C"/>
    <w:rsid w:val="00254F40"/>
    <w:rsid w:val="002632B7"/>
    <w:rsid w:val="00271CBC"/>
    <w:rsid w:val="00280F82"/>
    <w:rsid w:val="00283D52"/>
    <w:rsid w:val="00284053"/>
    <w:rsid w:val="00285370"/>
    <w:rsid w:val="00292118"/>
    <w:rsid w:val="0029301C"/>
    <w:rsid w:val="002958BD"/>
    <w:rsid w:val="002A1244"/>
    <w:rsid w:val="002B31C2"/>
    <w:rsid w:val="002B4DF4"/>
    <w:rsid w:val="002C1207"/>
    <w:rsid w:val="002C7D92"/>
    <w:rsid w:val="002D7E24"/>
    <w:rsid w:val="002E1368"/>
    <w:rsid w:val="003037BE"/>
    <w:rsid w:val="003136E6"/>
    <w:rsid w:val="00316646"/>
    <w:rsid w:val="00343836"/>
    <w:rsid w:val="00353D99"/>
    <w:rsid w:val="00355C84"/>
    <w:rsid w:val="003631E7"/>
    <w:rsid w:val="00364523"/>
    <w:rsid w:val="00377A40"/>
    <w:rsid w:val="00381340"/>
    <w:rsid w:val="00384F50"/>
    <w:rsid w:val="003916CD"/>
    <w:rsid w:val="00397487"/>
    <w:rsid w:val="003A6EC5"/>
    <w:rsid w:val="003A7725"/>
    <w:rsid w:val="003B27ED"/>
    <w:rsid w:val="003B4452"/>
    <w:rsid w:val="003C1BB8"/>
    <w:rsid w:val="003C5FE6"/>
    <w:rsid w:val="003E117D"/>
    <w:rsid w:val="003F4C2B"/>
    <w:rsid w:val="004024FE"/>
    <w:rsid w:val="0040524B"/>
    <w:rsid w:val="0041103D"/>
    <w:rsid w:val="00417428"/>
    <w:rsid w:val="00423D86"/>
    <w:rsid w:val="00424225"/>
    <w:rsid w:val="00424941"/>
    <w:rsid w:val="00432226"/>
    <w:rsid w:val="00441873"/>
    <w:rsid w:val="0045311B"/>
    <w:rsid w:val="00457597"/>
    <w:rsid w:val="0046725F"/>
    <w:rsid w:val="00470AEE"/>
    <w:rsid w:val="00474370"/>
    <w:rsid w:val="00474A93"/>
    <w:rsid w:val="00486006"/>
    <w:rsid w:val="0049185D"/>
    <w:rsid w:val="0049408E"/>
    <w:rsid w:val="004973FC"/>
    <w:rsid w:val="004A1090"/>
    <w:rsid w:val="004A6AC1"/>
    <w:rsid w:val="004A75F1"/>
    <w:rsid w:val="004A774F"/>
    <w:rsid w:val="004B7FB1"/>
    <w:rsid w:val="004D4615"/>
    <w:rsid w:val="004D57C0"/>
    <w:rsid w:val="004F2922"/>
    <w:rsid w:val="004F4148"/>
    <w:rsid w:val="005077B4"/>
    <w:rsid w:val="00510502"/>
    <w:rsid w:val="00513B88"/>
    <w:rsid w:val="00514F2F"/>
    <w:rsid w:val="00521B5D"/>
    <w:rsid w:val="00523A01"/>
    <w:rsid w:val="00540F50"/>
    <w:rsid w:val="00541E2D"/>
    <w:rsid w:val="00545351"/>
    <w:rsid w:val="005471AB"/>
    <w:rsid w:val="00556A32"/>
    <w:rsid w:val="00557FF3"/>
    <w:rsid w:val="00562FD2"/>
    <w:rsid w:val="00563AF2"/>
    <w:rsid w:val="005644C4"/>
    <w:rsid w:val="005735A8"/>
    <w:rsid w:val="00583874"/>
    <w:rsid w:val="0059487F"/>
    <w:rsid w:val="00595AD6"/>
    <w:rsid w:val="005A0C4A"/>
    <w:rsid w:val="005A429A"/>
    <w:rsid w:val="005A45A6"/>
    <w:rsid w:val="005B2550"/>
    <w:rsid w:val="005C31D8"/>
    <w:rsid w:val="005C3FCF"/>
    <w:rsid w:val="005D6C0E"/>
    <w:rsid w:val="005E0605"/>
    <w:rsid w:val="005F085D"/>
    <w:rsid w:val="005F4A62"/>
    <w:rsid w:val="0060483F"/>
    <w:rsid w:val="00606A85"/>
    <w:rsid w:val="00606E9F"/>
    <w:rsid w:val="00613F87"/>
    <w:rsid w:val="00616BE6"/>
    <w:rsid w:val="006204B9"/>
    <w:rsid w:val="00622FF4"/>
    <w:rsid w:val="0062380D"/>
    <w:rsid w:val="0062550E"/>
    <w:rsid w:val="00626C01"/>
    <w:rsid w:val="0063585A"/>
    <w:rsid w:val="00643370"/>
    <w:rsid w:val="006465A9"/>
    <w:rsid w:val="00646F41"/>
    <w:rsid w:val="006529B6"/>
    <w:rsid w:val="006561F6"/>
    <w:rsid w:val="006732A9"/>
    <w:rsid w:val="006755D0"/>
    <w:rsid w:val="00677326"/>
    <w:rsid w:val="006776A3"/>
    <w:rsid w:val="006808E5"/>
    <w:rsid w:val="00680CBF"/>
    <w:rsid w:val="006859C1"/>
    <w:rsid w:val="006862CF"/>
    <w:rsid w:val="00695444"/>
    <w:rsid w:val="006A18E7"/>
    <w:rsid w:val="006A20BB"/>
    <w:rsid w:val="006A772F"/>
    <w:rsid w:val="006B3F1C"/>
    <w:rsid w:val="006B511D"/>
    <w:rsid w:val="006B62A2"/>
    <w:rsid w:val="006C4907"/>
    <w:rsid w:val="006C4CBF"/>
    <w:rsid w:val="006D3DDE"/>
    <w:rsid w:val="006D49A1"/>
    <w:rsid w:val="006E2EAA"/>
    <w:rsid w:val="006E3E02"/>
    <w:rsid w:val="006F2CE9"/>
    <w:rsid w:val="006F7718"/>
    <w:rsid w:val="0070191A"/>
    <w:rsid w:val="00715C81"/>
    <w:rsid w:val="00720FA5"/>
    <w:rsid w:val="00721F16"/>
    <w:rsid w:val="00724CC0"/>
    <w:rsid w:val="00727268"/>
    <w:rsid w:val="007304E3"/>
    <w:rsid w:val="00730D3B"/>
    <w:rsid w:val="00753A2C"/>
    <w:rsid w:val="0076613A"/>
    <w:rsid w:val="00766A11"/>
    <w:rsid w:val="00775F50"/>
    <w:rsid w:val="0077673A"/>
    <w:rsid w:val="00780165"/>
    <w:rsid w:val="00791271"/>
    <w:rsid w:val="007A19EB"/>
    <w:rsid w:val="007A3C70"/>
    <w:rsid w:val="007B2F9C"/>
    <w:rsid w:val="007B62AE"/>
    <w:rsid w:val="007B63A7"/>
    <w:rsid w:val="007B7E00"/>
    <w:rsid w:val="007C3D17"/>
    <w:rsid w:val="007D7B27"/>
    <w:rsid w:val="007E1EA0"/>
    <w:rsid w:val="007F09E3"/>
    <w:rsid w:val="007F54F4"/>
    <w:rsid w:val="00803A5F"/>
    <w:rsid w:val="00805894"/>
    <w:rsid w:val="00812F9D"/>
    <w:rsid w:val="008134E6"/>
    <w:rsid w:val="008165EF"/>
    <w:rsid w:val="00823DE4"/>
    <w:rsid w:val="008258FB"/>
    <w:rsid w:val="00852A5C"/>
    <w:rsid w:val="00852F6D"/>
    <w:rsid w:val="00854218"/>
    <w:rsid w:val="00855091"/>
    <w:rsid w:val="00866397"/>
    <w:rsid w:val="008665DF"/>
    <w:rsid w:val="00870CBE"/>
    <w:rsid w:val="008801C8"/>
    <w:rsid w:val="00890248"/>
    <w:rsid w:val="008A63A1"/>
    <w:rsid w:val="008B1E1D"/>
    <w:rsid w:val="008B435A"/>
    <w:rsid w:val="008B5484"/>
    <w:rsid w:val="008C66F4"/>
    <w:rsid w:val="008C6C81"/>
    <w:rsid w:val="00921B6D"/>
    <w:rsid w:val="00924D05"/>
    <w:rsid w:val="00927083"/>
    <w:rsid w:val="00933C75"/>
    <w:rsid w:val="00934BB9"/>
    <w:rsid w:val="00955FA8"/>
    <w:rsid w:val="00957C4A"/>
    <w:rsid w:val="009610B7"/>
    <w:rsid w:val="00966AF8"/>
    <w:rsid w:val="00982761"/>
    <w:rsid w:val="009858F2"/>
    <w:rsid w:val="00986C7D"/>
    <w:rsid w:val="00991667"/>
    <w:rsid w:val="00993DDB"/>
    <w:rsid w:val="009A2EE2"/>
    <w:rsid w:val="009B0F5A"/>
    <w:rsid w:val="009B6A3F"/>
    <w:rsid w:val="009C00E0"/>
    <w:rsid w:val="009C0E50"/>
    <w:rsid w:val="009C4B61"/>
    <w:rsid w:val="009C57C0"/>
    <w:rsid w:val="009D0125"/>
    <w:rsid w:val="009D1BCD"/>
    <w:rsid w:val="009D5DCD"/>
    <w:rsid w:val="009E51EC"/>
    <w:rsid w:val="009F2919"/>
    <w:rsid w:val="009F3F22"/>
    <w:rsid w:val="009F7856"/>
    <w:rsid w:val="00A00FE6"/>
    <w:rsid w:val="00A01066"/>
    <w:rsid w:val="00A15616"/>
    <w:rsid w:val="00A20D37"/>
    <w:rsid w:val="00A21C85"/>
    <w:rsid w:val="00A260B7"/>
    <w:rsid w:val="00A26627"/>
    <w:rsid w:val="00A424CE"/>
    <w:rsid w:val="00A43ECA"/>
    <w:rsid w:val="00A47190"/>
    <w:rsid w:val="00A50E8D"/>
    <w:rsid w:val="00A522D7"/>
    <w:rsid w:val="00A54F71"/>
    <w:rsid w:val="00A609CA"/>
    <w:rsid w:val="00A638ED"/>
    <w:rsid w:val="00A74B1D"/>
    <w:rsid w:val="00A8080E"/>
    <w:rsid w:val="00AA1559"/>
    <w:rsid w:val="00AA7D8A"/>
    <w:rsid w:val="00AB2D3D"/>
    <w:rsid w:val="00AB3D86"/>
    <w:rsid w:val="00AB4C0C"/>
    <w:rsid w:val="00AD4FD6"/>
    <w:rsid w:val="00AD5C2C"/>
    <w:rsid w:val="00AD67AC"/>
    <w:rsid w:val="00AE1EF5"/>
    <w:rsid w:val="00AE5303"/>
    <w:rsid w:val="00AF096F"/>
    <w:rsid w:val="00AF195B"/>
    <w:rsid w:val="00AF2036"/>
    <w:rsid w:val="00AF352F"/>
    <w:rsid w:val="00B06562"/>
    <w:rsid w:val="00B25600"/>
    <w:rsid w:val="00B27328"/>
    <w:rsid w:val="00B27BC3"/>
    <w:rsid w:val="00B32F8D"/>
    <w:rsid w:val="00B419F1"/>
    <w:rsid w:val="00B62669"/>
    <w:rsid w:val="00B80165"/>
    <w:rsid w:val="00B875CF"/>
    <w:rsid w:val="00B90454"/>
    <w:rsid w:val="00B96240"/>
    <w:rsid w:val="00B979A0"/>
    <w:rsid w:val="00B97AB2"/>
    <w:rsid w:val="00BA082F"/>
    <w:rsid w:val="00BB16B9"/>
    <w:rsid w:val="00BE32FD"/>
    <w:rsid w:val="00BE3EA1"/>
    <w:rsid w:val="00BF6F66"/>
    <w:rsid w:val="00C001CB"/>
    <w:rsid w:val="00C02A01"/>
    <w:rsid w:val="00C10A02"/>
    <w:rsid w:val="00C10EC9"/>
    <w:rsid w:val="00C10FFD"/>
    <w:rsid w:val="00C12963"/>
    <w:rsid w:val="00C151FF"/>
    <w:rsid w:val="00C16593"/>
    <w:rsid w:val="00C33AF2"/>
    <w:rsid w:val="00C3737B"/>
    <w:rsid w:val="00C458D2"/>
    <w:rsid w:val="00C4799B"/>
    <w:rsid w:val="00C50FAF"/>
    <w:rsid w:val="00C51AC4"/>
    <w:rsid w:val="00C57447"/>
    <w:rsid w:val="00C647AD"/>
    <w:rsid w:val="00C81535"/>
    <w:rsid w:val="00C8156E"/>
    <w:rsid w:val="00C94B8E"/>
    <w:rsid w:val="00CA0A46"/>
    <w:rsid w:val="00CA69BF"/>
    <w:rsid w:val="00CC7254"/>
    <w:rsid w:val="00CD6317"/>
    <w:rsid w:val="00CE6E8D"/>
    <w:rsid w:val="00CF1B2F"/>
    <w:rsid w:val="00CF2E2E"/>
    <w:rsid w:val="00CF43CA"/>
    <w:rsid w:val="00D1488F"/>
    <w:rsid w:val="00D23A69"/>
    <w:rsid w:val="00D2409A"/>
    <w:rsid w:val="00D244E0"/>
    <w:rsid w:val="00D26B14"/>
    <w:rsid w:val="00D27A42"/>
    <w:rsid w:val="00D365E0"/>
    <w:rsid w:val="00D36634"/>
    <w:rsid w:val="00D412F1"/>
    <w:rsid w:val="00D46FB0"/>
    <w:rsid w:val="00D53889"/>
    <w:rsid w:val="00D56C1B"/>
    <w:rsid w:val="00D623E0"/>
    <w:rsid w:val="00D65121"/>
    <w:rsid w:val="00D7274C"/>
    <w:rsid w:val="00D95D10"/>
    <w:rsid w:val="00D96244"/>
    <w:rsid w:val="00D96582"/>
    <w:rsid w:val="00DA22BF"/>
    <w:rsid w:val="00DA35B0"/>
    <w:rsid w:val="00DA392B"/>
    <w:rsid w:val="00DB6FD7"/>
    <w:rsid w:val="00DB78F0"/>
    <w:rsid w:val="00DD10C0"/>
    <w:rsid w:val="00DD1381"/>
    <w:rsid w:val="00DD672E"/>
    <w:rsid w:val="00DE05DA"/>
    <w:rsid w:val="00DE4362"/>
    <w:rsid w:val="00DE439A"/>
    <w:rsid w:val="00DE5D6C"/>
    <w:rsid w:val="00DE623A"/>
    <w:rsid w:val="00DF34A2"/>
    <w:rsid w:val="00E0113B"/>
    <w:rsid w:val="00E30BC2"/>
    <w:rsid w:val="00E33E0B"/>
    <w:rsid w:val="00E413B9"/>
    <w:rsid w:val="00E431AD"/>
    <w:rsid w:val="00E46C59"/>
    <w:rsid w:val="00E5044D"/>
    <w:rsid w:val="00E52D11"/>
    <w:rsid w:val="00E53D47"/>
    <w:rsid w:val="00E57228"/>
    <w:rsid w:val="00E631D3"/>
    <w:rsid w:val="00E64220"/>
    <w:rsid w:val="00E65138"/>
    <w:rsid w:val="00E70704"/>
    <w:rsid w:val="00E757D8"/>
    <w:rsid w:val="00E87205"/>
    <w:rsid w:val="00EA0A45"/>
    <w:rsid w:val="00EA3444"/>
    <w:rsid w:val="00EA4075"/>
    <w:rsid w:val="00EA4BCA"/>
    <w:rsid w:val="00EA5A4B"/>
    <w:rsid w:val="00EC286D"/>
    <w:rsid w:val="00EC49C6"/>
    <w:rsid w:val="00ED2C66"/>
    <w:rsid w:val="00EE09DF"/>
    <w:rsid w:val="00EF43ED"/>
    <w:rsid w:val="00EF6B7D"/>
    <w:rsid w:val="00F014EF"/>
    <w:rsid w:val="00F03FDA"/>
    <w:rsid w:val="00F11668"/>
    <w:rsid w:val="00F1507F"/>
    <w:rsid w:val="00F222F1"/>
    <w:rsid w:val="00F236F6"/>
    <w:rsid w:val="00F23AB3"/>
    <w:rsid w:val="00F308D4"/>
    <w:rsid w:val="00F32CB8"/>
    <w:rsid w:val="00F36846"/>
    <w:rsid w:val="00F43619"/>
    <w:rsid w:val="00F44C83"/>
    <w:rsid w:val="00F54FE5"/>
    <w:rsid w:val="00F608CF"/>
    <w:rsid w:val="00F641C4"/>
    <w:rsid w:val="00F67F89"/>
    <w:rsid w:val="00F8281B"/>
    <w:rsid w:val="00F86504"/>
    <w:rsid w:val="00F93154"/>
    <w:rsid w:val="00F94A2B"/>
    <w:rsid w:val="00F9742B"/>
    <w:rsid w:val="00FA71EE"/>
    <w:rsid w:val="00FB7F41"/>
    <w:rsid w:val="00FC311E"/>
    <w:rsid w:val="00FD2825"/>
    <w:rsid w:val="00FD762A"/>
    <w:rsid w:val="00FE2ADD"/>
    <w:rsid w:val="00FE64A3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5" type="connector" idref="#_x0000_s1052"/>
        <o:r id="V:Rule16" type="connector" idref="#_x0000_s1043"/>
        <o:r id="V:Rule17" type="connector" idref="#_x0000_s1047"/>
        <o:r id="V:Rule18" type="connector" idref="#_x0000_s1027"/>
        <o:r id="V:Rule19" type="connector" idref="#_x0000_s1046"/>
        <o:r id="V:Rule20" type="connector" idref="#_x0000_s1044"/>
        <o:r id="V:Rule21" type="connector" idref="#_x0000_s1037"/>
        <o:r id="V:Rule22" type="connector" idref="#_x0000_s1032"/>
        <o:r id="V:Rule23" type="connector" idref="#_x0000_s1038"/>
        <o:r id="V:Rule24" type="connector" idref="#_x0000_s1045"/>
        <o:r id="V:Rule25" type="connector" idref="#_x0000_s1039"/>
        <o:r id="V:Rule26" type="connector" idref="#_x0000_s1035"/>
        <o:r id="V:Rule27" type="connector" idref="#_x0000_s1051"/>
        <o:r id="V:Rule2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00"/>
  </w:style>
  <w:style w:type="paragraph" w:styleId="1">
    <w:name w:val="heading 1"/>
    <w:basedOn w:val="a"/>
    <w:next w:val="a"/>
    <w:link w:val="10"/>
    <w:qFormat/>
    <w:rsid w:val="00766A11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59"/>
    <w:rsid w:val="001E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6A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99"/>
    <w:qFormat/>
    <w:rsid w:val="00766A11"/>
    <w:pPr>
      <w:ind w:left="720"/>
      <w:contextualSpacing/>
    </w:pPr>
  </w:style>
  <w:style w:type="character" w:styleId="a6">
    <w:name w:val="Hyperlink"/>
    <w:basedOn w:val="a0"/>
    <w:semiHidden/>
    <w:unhideWhenUsed/>
    <w:rsid w:val="00812F9D"/>
    <w:rPr>
      <w:color w:val="1868A0"/>
      <w:u w:val="single"/>
    </w:rPr>
  </w:style>
  <w:style w:type="character" w:styleId="a7">
    <w:name w:val="Strong"/>
    <w:basedOn w:val="a0"/>
    <w:uiPriority w:val="99"/>
    <w:qFormat/>
    <w:rsid w:val="00812F9D"/>
    <w:rPr>
      <w:b/>
      <w:bCs/>
    </w:rPr>
  </w:style>
  <w:style w:type="character" w:customStyle="1" w:styleId="source2">
    <w:name w:val="source2"/>
    <w:basedOn w:val="a0"/>
    <w:rsid w:val="00812F9D"/>
    <w:rPr>
      <w:i/>
      <w:iCs/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semiHidden/>
    <w:rsid w:val="006A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55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4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uiPriority w:val="99"/>
    <w:rsid w:val="009F7856"/>
  </w:style>
  <w:style w:type="paragraph" w:customStyle="1" w:styleId="consplusnormal0">
    <w:name w:val="consplusnormal"/>
    <w:basedOn w:val="a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83874"/>
    <w:rPr>
      <w:i/>
      <w:iCs/>
    </w:rPr>
  </w:style>
  <w:style w:type="paragraph" w:customStyle="1" w:styleId="right">
    <w:name w:val="righ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stat">
    <w:name w:val="menu_stat"/>
    <w:basedOn w:val="a0"/>
    <w:rsid w:val="00583874"/>
  </w:style>
  <w:style w:type="paragraph" w:customStyle="1" w:styleId="left">
    <w:name w:val="lef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by">
    <w:name w:val="posted-by"/>
    <w:basedOn w:val="a0"/>
    <w:rsid w:val="00F43619"/>
  </w:style>
  <w:style w:type="character" w:customStyle="1" w:styleId="author">
    <w:name w:val="author"/>
    <w:basedOn w:val="a0"/>
    <w:rsid w:val="00F43619"/>
  </w:style>
  <w:style w:type="character" w:customStyle="1" w:styleId="spacer">
    <w:name w:val="spacer"/>
    <w:basedOn w:val="a0"/>
    <w:rsid w:val="00F43619"/>
  </w:style>
  <w:style w:type="character" w:styleId="ac">
    <w:name w:val="FollowedHyperlink"/>
    <w:semiHidden/>
    <w:unhideWhenUsed/>
    <w:rsid w:val="007A19EB"/>
    <w:rPr>
      <w:color w:val="80000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7A19EB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7A19EB"/>
    <w:rPr>
      <w:rFonts w:ascii="Calibri" w:eastAsia="Times New Roman" w:hAnsi="Calibri" w:cs="Calibri"/>
      <w:color w:val="00000A"/>
      <w:kern w:val="2"/>
      <w:lang w:eastAsia="ar-SA"/>
    </w:rPr>
  </w:style>
  <w:style w:type="paragraph" w:styleId="af">
    <w:name w:val="header"/>
    <w:basedOn w:val="a"/>
    <w:link w:val="11"/>
    <w:uiPriority w:val="99"/>
    <w:semiHidden/>
    <w:unhideWhenUsed/>
    <w:rsid w:val="007A19E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semiHidden/>
    <w:rsid w:val="007A19EB"/>
  </w:style>
  <w:style w:type="paragraph" w:styleId="af1">
    <w:name w:val="footer"/>
    <w:basedOn w:val="a"/>
    <w:link w:val="12"/>
    <w:uiPriority w:val="99"/>
    <w:semiHidden/>
    <w:unhideWhenUsed/>
    <w:rsid w:val="007A19E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semiHidden/>
    <w:rsid w:val="007A19EB"/>
  </w:style>
  <w:style w:type="paragraph" w:styleId="af3">
    <w:name w:val="List"/>
    <w:basedOn w:val="ad"/>
    <w:uiPriority w:val="99"/>
    <w:semiHidden/>
    <w:unhideWhenUsed/>
    <w:rsid w:val="007A19EB"/>
    <w:rPr>
      <w:rFonts w:cs="Mangal"/>
    </w:rPr>
  </w:style>
  <w:style w:type="paragraph" w:customStyle="1" w:styleId="af4">
    <w:name w:val="Заголовок"/>
    <w:basedOn w:val="a"/>
    <w:next w:val="ad"/>
    <w:uiPriority w:val="99"/>
    <w:rsid w:val="007A19EB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SimSun" w:hAnsi="Arial" w:cs="Mangal"/>
      <w:color w:val="00000A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rsid w:val="007A19E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2"/>
      <w:sz w:val="24"/>
      <w:szCs w:val="24"/>
      <w:lang w:eastAsia="ar-SA"/>
    </w:rPr>
  </w:style>
  <w:style w:type="paragraph" w:customStyle="1" w:styleId="4">
    <w:name w:val="Указатель4"/>
    <w:basedOn w:val="a"/>
    <w:uiPriority w:val="99"/>
    <w:rsid w:val="007A19EB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2"/>
      <w:lang w:eastAsia="ar-SA"/>
    </w:rPr>
  </w:style>
  <w:style w:type="paragraph" w:customStyle="1" w:styleId="13">
    <w:name w:val="Название объекта1"/>
    <w:basedOn w:val="a"/>
    <w:uiPriority w:val="99"/>
    <w:rsid w:val="007A19E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2"/>
      <w:sz w:val="24"/>
      <w:szCs w:val="24"/>
      <w:lang w:eastAsia="ar-SA"/>
    </w:rPr>
  </w:style>
  <w:style w:type="paragraph" w:customStyle="1" w:styleId="32">
    <w:name w:val="Указатель3"/>
    <w:basedOn w:val="a"/>
    <w:uiPriority w:val="99"/>
    <w:rsid w:val="007A19EB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2"/>
      <w:lang w:eastAsia="ar-SA"/>
    </w:rPr>
  </w:style>
  <w:style w:type="paragraph" w:customStyle="1" w:styleId="21">
    <w:name w:val="Название2"/>
    <w:basedOn w:val="a"/>
    <w:uiPriority w:val="99"/>
    <w:rsid w:val="007A19E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Tahoma"/>
      <w:i/>
      <w:iCs/>
      <w:color w:val="00000A"/>
      <w:kern w:val="2"/>
      <w:sz w:val="24"/>
      <w:szCs w:val="24"/>
      <w:lang w:eastAsia="ar-SA"/>
    </w:rPr>
  </w:style>
  <w:style w:type="paragraph" w:customStyle="1" w:styleId="22">
    <w:name w:val="Указатель2"/>
    <w:basedOn w:val="a"/>
    <w:uiPriority w:val="99"/>
    <w:rsid w:val="007A19EB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Tahoma"/>
      <w:color w:val="00000A"/>
      <w:kern w:val="2"/>
      <w:lang w:eastAsia="ar-SA"/>
    </w:rPr>
  </w:style>
  <w:style w:type="paragraph" w:customStyle="1" w:styleId="14">
    <w:name w:val="Название1"/>
    <w:basedOn w:val="a"/>
    <w:uiPriority w:val="99"/>
    <w:rsid w:val="007A19E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2"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7A19EB"/>
    <w:pPr>
      <w:suppressLineNumbers/>
      <w:tabs>
        <w:tab w:val="left" w:pos="709"/>
      </w:tabs>
      <w:suppressAutoHyphens/>
      <w:spacing w:line="276" w:lineRule="atLeast"/>
    </w:pPr>
    <w:rPr>
      <w:rFonts w:ascii="Calibri" w:eastAsia="Times New Roman" w:hAnsi="Calibri" w:cs="Mangal"/>
      <w:color w:val="00000A"/>
      <w:kern w:val="2"/>
      <w:lang w:eastAsia="ar-SA"/>
    </w:rPr>
  </w:style>
  <w:style w:type="paragraph" w:customStyle="1" w:styleId="ConsPlusTitle">
    <w:name w:val="ConsPlusTitle"/>
    <w:uiPriority w:val="99"/>
    <w:rsid w:val="007A19EB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16">
    <w:name w:val="Текст выноски1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17">
    <w:name w:val="Текст сноски1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18">
    <w:name w:val="Обычный (веб)1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msolistparagraph0">
    <w:name w:val="msolistparagraph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19">
    <w:name w:val="Абзац списка1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p6">
    <w:name w:val="p6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p5">
    <w:name w:val="p5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p7">
    <w:name w:val="p7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p13">
    <w:name w:val="p13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p17">
    <w:name w:val="p17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ConsPlusDocList">
    <w:name w:val="ConsPlusDocList"/>
    <w:uiPriority w:val="99"/>
    <w:rsid w:val="007A19EB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A19EB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af6">
    <w:name w:val="Знак Знак Знак Знак"/>
    <w:basedOn w:val="a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af7">
    <w:name w:val="Содержимое врезки"/>
    <w:basedOn w:val="ad"/>
    <w:uiPriority w:val="99"/>
    <w:rsid w:val="007A19EB"/>
  </w:style>
  <w:style w:type="paragraph" w:customStyle="1" w:styleId="af8">
    <w:name w:val="Базовый"/>
    <w:uiPriority w:val="99"/>
    <w:rsid w:val="007A19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33">
    <w:name w:val="Основной шрифт абзаца3"/>
    <w:rsid w:val="007A19EB"/>
  </w:style>
  <w:style w:type="character" w:customStyle="1" w:styleId="WW8Num1z0">
    <w:name w:val="WW8Num1z0"/>
    <w:rsid w:val="007A19EB"/>
  </w:style>
  <w:style w:type="character" w:customStyle="1" w:styleId="WW8Num1z1">
    <w:name w:val="WW8Num1z1"/>
    <w:rsid w:val="007A19EB"/>
  </w:style>
  <w:style w:type="character" w:customStyle="1" w:styleId="WW8Num1z2">
    <w:name w:val="WW8Num1z2"/>
    <w:rsid w:val="007A19EB"/>
  </w:style>
  <w:style w:type="character" w:customStyle="1" w:styleId="WW8Num1z3">
    <w:name w:val="WW8Num1z3"/>
    <w:rsid w:val="007A19EB"/>
  </w:style>
  <w:style w:type="character" w:customStyle="1" w:styleId="WW8Num1z4">
    <w:name w:val="WW8Num1z4"/>
    <w:rsid w:val="007A19EB"/>
  </w:style>
  <w:style w:type="character" w:customStyle="1" w:styleId="WW8Num1z5">
    <w:name w:val="WW8Num1z5"/>
    <w:rsid w:val="007A19EB"/>
  </w:style>
  <w:style w:type="character" w:customStyle="1" w:styleId="WW8Num1z6">
    <w:name w:val="WW8Num1z6"/>
    <w:rsid w:val="007A19EB"/>
  </w:style>
  <w:style w:type="character" w:customStyle="1" w:styleId="WW8Num1z7">
    <w:name w:val="WW8Num1z7"/>
    <w:rsid w:val="007A19EB"/>
  </w:style>
  <w:style w:type="character" w:customStyle="1" w:styleId="WW8Num1z8">
    <w:name w:val="WW8Num1z8"/>
    <w:rsid w:val="007A19EB"/>
  </w:style>
  <w:style w:type="character" w:customStyle="1" w:styleId="23">
    <w:name w:val="Основной шрифт абзаца2"/>
    <w:rsid w:val="007A19EB"/>
  </w:style>
  <w:style w:type="character" w:customStyle="1" w:styleId="Absatz-Standardschriftart">
    <w:name w:val="Absatz-Standardschriftart"/>
    <w:rsid w:val="007A19EB"/>
  </w:style>
  <w:style w:type="character" w:customStyle="1" w:styleId="WW8Num2z0">
    <w:name w:val="WW8Num2z0"/>
    <w:rsid w:val="007A19EB"/>
    <w:rPr>
      <w:rFonts w:ascii="Symbol" w:hAnsi="Symbol" w:cs="Symbol" w:hint="default"/>
    </w:rPr>
  </w:style>
  <w:style w:type="character" w:customStyle="1" w:styleId="1a">
    <w:name w:val="Основной шрифт абзаца1"/>
    <w:rsid w:val="007A19EB"/>
  </w:style>
  <w:style w:type="character" w:customStyle="1" w:styleId="ListLabel1">
    <w:name w:val="ListLabel 1"/>
    <w:rsid w:val="007A19EB"/>
    <w:rPr>
      <w:rFonts w:ascii="Symbol" w:hAnsi="Symbol" w:cs="Symbol" w:hint="default"/>
    </w:rPr>
  </w:style>
  <w:style w:type="character" w:customStyle="1" w:styleId="ListLabel2">
    <w:name w:val="ListLabel 2"/>
    <w:rsid w:val="007A19EB"/>
    <w:rPr>
      <w:rFonts w:ascii="Courier New" w:hAnsi="Courier New" w:cs="Courier New" w:hint="default"/>
    </w:rPr>
  </w:style>
  <w:style w:type="character" w:customStyle="1" w:styleId="ListLabel3">
    <w:name w:val="ListLabel 3"/>
    <w:rsid w:val="007A19EB"/>
    <w:rPr>
      <w:rFonts w:ascii="Wingdings" w:hAnsi="Wingdings" w:cs="Wingdings" w:hint="default"/>
    </w:rPr>
  </w:style>
  <w:style w:type="character" w:customStyle="1" w:styleId="40">
    <w:name w:val="Основной шрифт абзаца4"/>
    <w:rsid w:val="007A19EB"/>
  </w:style>
  <w:style w:type="character" w:customStyle="1" w:styleId="1b">
    <w:name w:val="Просмотренная гиперссылка1"/>
    <w:basedOn w:val="40"/>
    <w:rsid w:val="007A19EB"/>
  </w:style>
  <w:style w:type="character" w:customStyle="1" w:styleId="1c">
    <w:name w:val="Номер страницы1"/>
    <w:basedOn w:val="40"/>
    <w:rsid w:val="007A19EB"/>
  </w:style>
  <w:style w:type="character" w:customStyle="1" w:styleId="af9">
    <w:name w:val="Символ сноски"/>
    <w:rsid w:val="007A19EB"/>
    <w:rPr>
      <w:vertAlign w:val="superscript"/>
    </w:rPr>
  </w:style>
  <w:style w:type="character" w:customStyle="1" w:styleId="afa">
    <w:name w:val="Текст сноски Знак"/>
    <w:basedOn w:val="40"/>
    <w:rsid w:val="007A19EB"/>
  </w:style>
  <w:style w:type="character" w:customStyle="1" w:styleId="ConsPlusNormal1">
    <w:name w:val="ConsPlusNormal Знак"/>
    <w:uiPriority w:val="99"/>
    <w:rsid w:val="007A19EB"/>
  </w:style>
  <w:style w:type="character" w:customStyle="1" w:styleId="s1">
    <w:name w:val="s1"/>
    <w:basedOn w:val="40"/>
    <w:rsid w:val="007A19EB"/>
  </w:style>
  <w:style w:type="character" w:customStyle="1" w:styleId="s8">
    <w:name w:val="s8"/>
    <w:basedOn w:val="40"/>
    <w:rsid w:val="007A19EB"/>
  </w:style>
  <w:style w:type="character" w:customStyle="1" w:styleId="s12">
    <w:name w:val="s12"/>
    <w:basedOn w:val="40"/>
    <w:rsid w:val="007A19EB"/>
  </w:style>
  <w:style w:type="character" w:customStyle="1" w:styleId="s2">
    <w:name w:val="s2"/>
    <w:basedOn w:val="40"/>
    <w:rsid w:val="007A19EB"/>
  </w:style>
  <w:style w:type="character" w:customStyle="1" w:styleId="12">
    <w:name w:val="Нижний колонтитул Знак1"/>
    <w:basedOn w:val="a0"/>
    <w:link w:val="af1"/>
    <w:uiPriority w:val="99"/>
    <w:semiHidden/>
    <w:locked/>
    <w:rsid w:val="007A19EB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f"/>
    <w:uiPriority w:val="99"/>
    <w:semiHidden/>
    <w:locked/>
    <w:rsid w:val="007A19EB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7B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590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09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714">
                              <w:marLeft w:val="97"/>
                              <w:marRight w:val="97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52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525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61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hyperlink" Target="consultantplus://offline/ref=FBB7B87F2DB1E25DD0F682683FB2BCD84D96621828FF120D18E7A4367EA5C102BA878D01BDpCf6N" TargetMode="External"/><Relationship Id="rId18" Type="http://schemas.openxmlformats.org/officeDocument/2006/relationships/hyperlink" Target="consultantplus://offline/ref=FBB7B87F2DB1E25DD0F682683FB2BCD84D96621828FF120D18E7A4367EA5C102BA878D01BDpCfEN" TargetMode="External"/><Relationship Id="rId26" Type="http://schemas.openxmlformats.org/officeDocument/2006/relationships/hyperlink" Target="consultantplus://offline/ref=6B32B80986AB0EA7199EF06E0062CD213CBE4E0C3D33F9132DB519D7A257C96236104897E4DAP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B7B87F2DB1E25DD0F682683FB2BCD84D96621828FF120D18E7A4367EA5C102BA878D01BDpCfEN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7" Type="http://schemas.openxmlformats.org/officeDocument/2006/relationships/hyperlink" Target="http://gosuslugi.ru/" TargetMode="External"/><Relationship Id="rId12" Type="http://schemas.openxmlformats.org/officeDocument/2006/relationships/hyperlink" Target="consultantplus://offline/ref=FBB7B87F2DB1E25DD0F682683FB2BCD84D96621828FF120D18E7A4367EA5C102BA878D01BDpCfAN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+%20&#1055;&#1088;&#1077;&#1076;&#1086;&#1089;&#1090;&#1072;&#1074;&#1083;&#1077;&#1085;&#1080;&#1077;%20%20&#1079;&#1077;&#1084;&#1083;&#1080;%20%20&#1085;&#1072;%20&#1090;&#1086;&#1088;&#1075;&#1072;&#1093;%202016.doc" TargetMode="External"/><Relationship Id="rId25" Type="http://schemas.openxmlformats.org/officeDocument/2006/relationships/hyperlink" Target="consultantplus://offline/ref=A991D9F6B710C58CE35D8B35E2A8184EF0BF2C934DCA613A46A8F5E6C2u5w6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+%20&#1055;&#1088;&#1077;&#1076;&#1086;&#1089;&#1090;&#1072;&#1074;&#1083;&#1077;&#1085;&#1080;&#1077;%20%20&#1079;&#1077;&#1084;&#1083;&#1080;%20%20&#1085;&#1072;%20&#1090;&#1086;&#1088;&#1075;&#1072;&#1093;%202016.doc" TargetMode="External"/><Relationship Id="rId20" Type="http://schemas.openxmlformats.org/officeDocument/2006/relationships/hyperlink" Target="consultantplus://offline/ref=FBB7B87F2DB1E25DD0F682683FB2BCD84D96621828FF120D18E7A4367EA5C102BA878D01BCpCf6N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pgu.rkursk.ru/" TargetMode="External"/><Relationship Id="rId11" Type="http://schemas.openxmlformats.org/officeDocument/2006/relationships/hyperlink" Target="consultantplus://offline/ref=FBB7B87F2DB1E25DD0F682683FB2BCD84D96621828FF120D18E7A4367EA5C102BA878D04B9pCf6N" TargetMode="External"/><Relationship Id="rId24" Type="http://schemas.openxmlformats.org/officeDocument/2006/relationships/hyperlink" Target="consultantplus://offline/ref=FBB7B87F2DB1E25DD0F682683FB2BCD84D96621828FF120D18E7A4367EA5C102BA878D01BDpCfFN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B7B87F2DB1E25DD0F682683FB2BCD84D96621828FF120D18E7A4367EA5C102BA878D01BCpCf6N" TargetMode="External"/><Relationship Id="rId23" Type="http://schemas.openxmlformats.org/officeDocument/2006/relationships/hyperlink" Target="consultantplus://offline/ref=FBB7B87F2DB1E25DD0F682683FB2BCD84D96621828FF120D18E7A4367EA5C102BA878D01BCpCf6N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http://www.rpgu.rkursk.ru/" TargetMode="External"/><Relationship Id="rId19" Type="http://schemas.openxmlformats.org/officeDocument/2006/relationships/hyperlink" Target="consultantplus://offline/ref=FBB7B87F2DB1E25DD0F682683FB2BCD84D96621828FF120D18E7A4367EA5C102BA878D01BDpCfAN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A491B01D7E06DC9859729EBF2899FB5BC10098FBA8E79C38A4FEB848DBD327592B77C4A8AB5AD1FADG" TargetMode="External"/><Relationship Id="rId14" Type="http://schemas.openxmlformats.org/officeDocument/2006/relationships/hyperlink" Target="consultantplus://offline/ref=FBB7B87F2DB1E25DD0F682683FB2BCD84D96621828FF120D18E7A4367EA5C102BA878D01BCpCfCN" TargetMode="External"/><Relationship Id="rId22" Type="http://schemas.openxmlformats.org/officeDocument/2006/relationships/hyperlink" Target="consultantplus://offline/ref=FBB7B87F2DB1E25DD0F682683FB2BCD84D96621828FF120D18E7A4367EA5C102BA878D01BDpCfAN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B1C0-2267-419C-8CCD-B4A30939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15164</Words>
  <Characters>86440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korotkova</cp:lastModifiedBy>
  <cp:revision>2</cp:revision>
  <cp:lastPrinted>2017-02-14T10:48:00Z</cp:lastPrinted>
  <dcterms:created xsi:type="dcterms:W3CDTF">2017-03-09T12:07:00Z</dcterms:created>
  <dcterms:modified xsi:type="dcterms:W3CDTF">2017-03-09T12:07:00Z</dcterms:modified>
</cp:coreProperties>
</file>