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EFD" w:rsidRPr="00193EFD" w:rsidRDefault="00193EFD" w:rsidP="00193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EFD" w:rsidRPr="00193EFD" w:rsidRDefault="00193EFD" w:rsidP="00193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EFD" w:rsidRPr="00193EFD" w:rsidRDefault="00193EFD" w:rsidP="00193E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EFD" w:rsidRPr="00193EFD" w:rsidRDefault="00193EFD" w:rsidP="00193EF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EFD" w:rsidRPr="00193EFD" w:rsidRDefault="00193EFD" w:rsidP="00193EF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3EFD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мероприятий федеральной целевой программы "Жилище" на 2011 </w:t>
      </w:r>
      <w:r w:rsidRPr="00193EF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193EFD">
        <w:rPr>
          <w:rFonts w:ascii="Times New Roman" w:eastAsia="Times New Roman" w:hAnsi="Times New Roman" w:cs="Times New Roman"/>
          <w:sz w:val="28"/>
          <w:szCs w:val="28"/>
          <w:lang w:eastAsia="ru-RU"/>
        </w:rPr>
        <w:t> 2015 годы, утвержденной постановлением Правительства РФ от 17.12.2010 г. № 1050, по заказу министерства экономического развития началось осуществление социально</w:t>
      </w:r>
      <w:r w:rsidRPr="00193EF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193EF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значимого интернет</w:t>
      </w:r>
      <w:r w:rsidRPr="00193EF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193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«Свое жилье» направленного на формирование рынка доступного жилья </w:t>
      </w:r>
      <w:proofErr w:type="spellStart"/>
      <w:r w:rsidRPr="00193EF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экономкласса</w:t>
      </w:r>
      <w:proofErr w:type="spellEnd"/>
      <w:r w:rsidRPr="00193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отвечающего требованиям </w:t>
      </w:r>
      <w:proofErr w:type="spellStart"/>
      <w:r w:rsidRPr="00193EFD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энергоэффективности</w:t>
      </w:r>
      <w:proofErr w:type="spellEnd"/>
      <w:r w:rsidRPr="00193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193EF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экологичности</w:t>
      </w:r>
      <w:proofErr w:type="spellEnd"/>
      <w:r w:rsidRPr="00193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выполнение государственных обязательств по обеспечению жильем категорий граждан, установленных федеральным законодательством, улучшение качества и</w:t>
      </w:r>
      <w:proofErr w:type="gramEnd"/>
      <w:r w:rsidRPr="00193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доступности государственных и муниципальных услуг в сфере жилья. </w:t>
      </w:r>
    </w:p>
    <w:p w:rsidR="00193EFD" w:rsidRPr="00193EFD" w:rsidRDefault="00193EFD" w:rsidP="00193EF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EF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проект призван решить следующие задачи:</w:t>
      </w:r>
    </w:p>
    <w:p w:rsidR="00193EFD" w:rsidRPr="00193EFD" w:rsidRDefault="00193EFD" w:rsidP="00193EF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EF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193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уровня обеспеченности населения жильем и развития финансово-кредитных институтов рынка жилья; </w:t>
      </w:r>
    </w:p>
    <w:p w:rsidR="00193EFD" w:rsidRPr="00193EFD" w:rsidRDefault="00193EFD" w:rsidP="00193EF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EF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193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повышения доступности жилья в соответствии с платежеспособным спросом граждан и стандартами обеспечения их жилыми помещениями. </w:t>
      </w:r>
    </w:p>
    <w:p w:rsidR="00193EFD" w:rsidRPr="00193EFD" w:rsidRDefault="00193EFD" w:rsidP="00193EFD">
      <w:pPr>
        <w:spacing w:after="0" w:line="240" w:lineRule="auto"/>
        <w:ind w:firstLine="7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93EF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 информацией о проекте можно ознакомиться по следующей ссылке: </w:t>
      </w:r>
    </w:p>
    <w:p w:rsidR="00193EFD" w:rsidRPr="00193EFD" w:rsidRDefault="00193EFD" w:rsidP="00193EF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val="en-US" w:eastAsia="ru-RU"/>
        </w:rPr>
      </w:pPr>
      <w:r w:rsidRPr="00193EF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val="en-US" w:eastAsia="ru-RU"/>
        </w:rPr>
        <w:t xml:space="preserve">&lt;a </w:t>
      </w:r>
      <w:proofErr w:type="spellStart"/>
      <w:r w:rsidRPr="00193EF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val="en-US" w:eastAsia="ru-RU"/>
        </w:rPr>
        <w:t>href</w:t>
      </w:r>
      <w:proofErr w:type="spellEnd"/>
      <w:r w:rsidRPr="00193EF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val="en-US" w:eastAsia="ru-RU"/>
        </w:rPr>
        <w:t xml:space="preserve">="http://www.sngdom.ru"&gt;&lt;img </w:t>
      </w:r>
      <w:proofErr w:type="spellStart"/>
      <w:r w:rsidRPr="00193EF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val="en-US" w:eastAsia="ru-RU"/>
        </w:rPr>
        <w:t>src</w:t>
      </w:r>
      <w:proofErr w:type="spellEnd"/>
      <w:r w:rsidRPr="00193EFD">
        <w:rPr>
          <w:rFonts w:ascii="Times New Roman" w:eastAsia="Times New Roman" w:hAnsi="Times New Roman" w:cs="Times New Roman"/>
          <w:bCs/>
          <w:color w:val="000080"/>
          <w:sz w:val="28"/>
          <w:szCs w:val="28"/>
          <w:lang w:val="en-US" w:eastAsia="ru-RU"/>
        </w:rPr>
        <w:t>="http://www.sngdom.ru/images/flg.jpg" border="0"&gt;&lt;/a&gt;</w:t>
      </w:r>
    </w:p>
    <w:p w:rsidR="00193EFD" w:rsidRPr="00193EFD" w:rsidRDefault="00193EFD" w:rsidP="00193EF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0" w:name="_GoBack"/>
      <w:bookmarkEnd w:id="0"/>
    </w:p>
    <w:sectPr w:rsidR="00193EFD" w:rsidRPr="00193EFD" w:rsidSect="0003191A">
      <w:pgSz w:w="11906" w:h="16838"/>
      <w:pgMar w:top="719" w:right="746" w:bottom="3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EFD"/>
    <w:rsid w:val="00193EFD"/>
    <w:rsid w:val="00215023"/>
    <w:rsid w:val="00503DBE"/>
    <w:rsid w:val="005D7BE8"/>
    <w:rsid w:val="007661EC"/>
    <w:rsid w:val="00C8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1EC"/>
  </w:style>
  <w:style w:type="paragraph" w:styleId="1">
    <w:name w:val="heading 1"/>
    <w:basedOn w:val="a"/>
    <w:next w:val="a"/>
    <w:link w:val="10"/>
    <w:uiPriority w:val="9"/>
    <w:qFormat/>
    <w:rsid w:val="00503D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D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D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D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D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DB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DB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DB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DB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D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03D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03DB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03DB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03D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03D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03DB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03DB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03D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03DB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03D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03D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03D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03D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503DBE"/>
    <w:rPr>
      <w:b/>
      <w:bCs/>
    </w:rPr>
  </w:style>
  <w:style w:type="character" w:styleId="a9">
    <w:name w:val="Emphasis"/>
    <w:basedOn w:val="a0"/>
    <w:uiPriority w:val="20"/>
    <w:qFormat/>
    <w:rsid w:val="00503DBE"/>
    <w:rPr>
      <w:i/>
      <w:iCs/>
    </w:rPr>
  </w:style>
  <w:style w:type="paragraph" w:styleId="aa">
    <w:name w:val="No Spacing"/>
    <w:uiPriority w:val="1"/>
    <w:qFormat/>
    <w:rsid w:val="00503DB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03DB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03DB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03DB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503D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503DB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503DB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03DB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503DB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503DB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03DB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03DBE"/>
    <w:pPr>
      <w:outlineLvl w:val="9"/>
    </w:pPr>
  </w:style>
  <w:style w:type="table" w:styleId="af4">
    <w:name w:val="Table Grid"/>
    <w:basedOn w:val="a1"/>
    <w:rsid w:val="00193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193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93E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1EC"/>
  </w:style>
  <w:style w:type="paragraph" w:styleId="1">
    <w:name w:val="heading 1"/>
    <w:basedOn w:val="a"/>
    <w:next w:val="a"/>
    <w:link w:val="10"/>
    <w:uiPriority w:val="9"/>
    <w:qFormat/>
    <w:rsid w:val="00503D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D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D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D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D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DB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DB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DB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DB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D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03D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03DB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03DB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03D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03D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03DB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03DB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03D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03DB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03D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03D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03D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03D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503DBE"/>
    <w:rPr>
      <w:b/>
      <w:bCs/>
    </w:rPr>
  </w:style>
  <w:style w:type="character" w:styleId="a9">
    <w:name w:val="Emphasis"/>
    <w:basedOn w:val="a0"/>
    <w:uiPriority w:val="20"/>
    <w:qFormat/>
    <w:rsid w:val="00503DBE"/>
    <w:rPr>
      <w:i/>
      <w:iCs/>
    </w:rPr>
  </w:style>
  <w:style w:type="paragraph" w:styleId="aa">
    <w:name w:val="No Spacing"/>
    <w:uiPriority w:val="1"/>
    <w:qFormat/>
    <w:rsid w:val="00503DB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03DB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03DB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03DB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503D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503DB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503DB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03DB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503DB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503DB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03DB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03DBE"/>
    <w:pPr>
      <w:outlineLvl w:val="9"/>
    </w:pPr>
  </w:style>
  <w:style w:type="table" w:styleId="af4">
    <w:name w:val="Table Grid"/>
    <w:basedOn w:val="a1"/>
    <w:rsid w:val="00193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193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93E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744B9-8FBC-4F5B-A9F3-009495815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1</cp:revision>
  <dcterms:created xsi:type="dcterms:W3CDTF">2012-12-20T08:28:00Z</dcterms:created>
  <dcterms:modified xsi:type="dcterms:W3CDTF">2012-12-20T08:38:00Z</dcterms:modified>
</cp:coreProperties>
</file>