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E6" w:rsidRPr="007C33E6" w:rsidRDefault="007C33E6" w:rsidP="007C33E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C33E6">
        <w:rPr>
          <w:rFonts w:ascii="Times New Roman" w:eastAsia="Times New Roman" w:hAnsi="Times New Roman" w:cs="Times New Roman"/>
          <w:b/>
          <w:bCs/>
          <w:kern w:val="36"/>
          <w:sz w:val="48"/>
          <w:szCs w:val="48"/>
          <w:lang w:eastAsia="ru-RU"/>
        </w:rPr>
        <w:t>Чем грозит чрезмерная тонировка</w:t>
      </w:r>
    </w:p>
    <w:p w:rsidR="007C33E6" w:rsidRPr="007C33E6" w:rsidRDefault="007C33E6" w:rsidP="007C33E6">
      <w:pPr>
        <w:spacing w:after="0" w:line="240" w:lineRule="auto"/>
        <w:rPr>
          <w:rFonts w:ascii="Times New Roman" w:eastAsia="Times New Roman" w:hAnsi="Times New Roman" w:cs="Times New Roman"/>
          <w:sz w:val="24"/>
          <w:szCs w:val="24"/>
          <w:lang w:eastAsia="ru-RU"/>
        </w:rPr>
      </w:pPr>
    </w:p>
    <w:p w:rsidR="007C33E6" w:rsidRPr="007C33E6" w:rsidRDefault="007C33E6" w:rsidP="007C33E6">
      <w:pPr>
        <w:spacing w:after="0" w:line="240" w:lineRule="auto"/>
        <w:jc w:val="both"/>
        <w:rPr>
          <w:rFonts w:ascii="Times New Roman" w:eastAsia="Times New Roman" w:hAnsi="Times New Roman" w:cs="Times New Roman"/>
          <w:sz w:val="28"/>
          <w:szCs w:val="28"/>
          <w:lang w:eastAsia="ru-RU"/>
        </w:rPr>
      </w:pPr>
      <w:r w:rsidRPr="007C33E6">
        <w:rPr>
          <w:rFonts w:ascii="Times New Roman" w:eastAsia="Times New Roman" w:hAnsi="Times New Roman" w:cs="Times New Roman"/>
          <w:sz w:val="28"/>
          <w:szCs w:val="28"/>
          <w:lang w:eastAsia="ru-RU"/>
        </w:rPr>
        <w:t xml:space="preserve">Кодексом Российской Федерации об административных правонарушениях предусмотрена ответственность за управление автомобилем с тонированными передними боковыми и лобовым стеклами. </w:t>
      </w:r>
      <w:r w:rsidRPr="007C33E6">
        <w:rPr>
          <w:rFonts w:ascii="Times New Roman" w:eastAsia="Times New Roman" w:hAnsi="Times New Roman" w:cs="Times New Roman"/>
          <w:sz w:val="28"/>
          <w:szCs w:val="28"/>
          <w:lang w:eastAsia="ru-RU"/>
        </w:rPr>
        <w:br/>
      </w:r>
      <w:r w:rsidRPr="007C33E6">
        <w:rPr>
          <w:rFonts w:ascii="Times New Roman" w:eastAsia="Times New Roman" w:hAnsi="Times New Roman" w:cs="Times New Roman"/>
          <w:sz w:val="28"/>
          <w:szCs w:val="28"/>
          <w:lang w:eastAsia="ru-RU"/>
        </w:rPr>
        <w:br/>
        <w:t>По техническому регламенту она допускается, но при условии светопропускания не меньше 70%. Проще говоря, позволяется только заводская тонировка.</w:t>
      </w:r>
      <w:r w:rsidRPr="007C33E6">
        <w:rPr>
          <w:rFonts w:ascii="Times New Roman" w:eastAsia="Times New Roman" w:hAnsi="Times New Roman" w:cs="Times New Roman"/>
          <w:sz w:val="28"/>
          <w:szCs w:val="28"/>
          <w:lang w:eastAsia="ru-RU"/>
        </w:rPr>
        <w:br/>
      </w:r>
      <w:r w:rsidRPr="007C33E6">
        <w:rPr>
          <w:rFonts w:ascii="Times New Roman" w:eastAsia="Times New Roman" w:hAnsi="Times New Roman" w:cs="Times New Roman"/>
          <w:sz w:val="28"/>
          <w:szCs w:val="28"/>
          <w:lang w:eastAsia="ru-RU"/>
        </w:rPr>
        <w:br/>
        <w:t>В соответствии со статьей 12.5 КоАП РФ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влечет наложение административного штрафа в размере 500 рублей.</w:t>
      </w:r>
      <w:r w:rsidRPr="007C33E6">
        <w:rPr>
          <w:rFonts w:ascii="Times New Roman" w:eastAsia="Times New Roman" w:hAnsi="Times New Roman" w:cs="Times New Roman"/>
          <w:sz w:val="28"/>
          <w:szCs w:val="28"/>
          <w:lang w:eastAsia="ru-RU"/>
        </w:rPr>
        <w:br/>
      </w:r>
      <w:r w:rsidRPr="007C33E6">
        <w:rPr>
          <w:rFonts w:ascii="Times New Roman" w:eastAsia="Times New Roman" w:hAnsi="Times New Roman" w:cs="Times New Roman"/>
          <w:sz w:val="28"/>
          <w:szCs w:val="28"/>
          <w:lang w:eastAsia="ru-RU"/>
        </w:rPr>
        <w:br/>
        <w:t xml:space="preserve">Замеры </w:t>
      </w:r>
      <w:proofErr w:type="spellStart"/>
      <w:r w:rsidRPr="007C33E6">
        <w:rPr>
          <w:rFonts w:ascii="Times New Roman" w:eastAsia="Times New Roman" w:hAnsi="Times New Roman" w:cs="Times New Roman"/>
          <w:sz w:val="28"/>
          <w:szCs w:val="28"/>
          <w:lang w:eastAsia="ru-RU"/>
        </w:rPr>
        <w:t>светопропускаемости</w:t>
      </w:r>
      <w:proofErr w:type="spellEnd"/>
      <w:r w:rsidRPr="007C33E6">
        <w:rPr>
          <w:rFonts w:ascii="Times New Roman" w:eastAsia="Times New Roman" w:hAnsi="Times New Roman" w:cs="Times New Roman"/>
          <w:sz w:val="28"/>
          <w:szCs w:val="28"/>
          <w:lang w:eastAsia="ru-RU"/>
        </w:rPr>
        <w:t xml:space="preserve"> происходят следующим образом: у специального прибора есть лампочка и датчик, с помощью которых вычисляют, сколько света прошло через то или иное препятствие. Для начала эти два компонента совмещаются между собой без всякой преграды. На шкале могут быть показания от 99 до 101 процента (возможны погрешности прибора). После этого устройство приставляется к стеклу и спустя несколько секунд выдает показания </w:t>
      </w:r>
      <w:proofErr w:type="spellStart"/>
      <w:r w:rsidRPr="007C33E6">
        <w:rPr>
          <w:rFonts w:ascii="Times New Roman" w:eastAsia="Times New Roman" w:hAnsi="Times New Roman" w:cs="Times New Roman"/>
          <w:sz w:val="28"/>
          <w:szCs w:val="28"/>
          <w:lang w:eastAsia="ru-RU"/>
        </w:rPr>
        <w:t>светопропускаемости</w:t>
      </w:r>
      <w:proofErr w:type="spellEnd"/>
      <w:r w:rsidRPr="007C33E6">
        <w:rPr>
          <w:rFonts w:ascii="Times New Roman" w:eastAsia="Times New Roman" w:hAnsi="Times New Roman" w:cs="Times New Roman"/>
          <w:sz w:val="28"/>
          <w:szCs w:val="28"/>
          <w:lang w:eastAsia="ru-RU"/>
        </w:rPr>
        <w:t xml:space="preserve"> стекол.</w:t>
      </w:r>
      <w:r w:rsidRPr="007C33E6">
        <w:rPr>
          <w:rFonts w:ascii="Times New Roman" w:eastAsia="Times New Roman" w:hAnsi="Times New Roman" w:cs="Times New Roman"/>
          <w:sz w:val="28"/>
          <w:szCs w:val="28"/>
          <w:lang w:eastAsia="ru-RU"/>
        </w:rPr>
        <w:br/>
      </w:r>
      <w:r w:rsidRPr="007C33E6">
        <w:rPr>
          <w:rFonts w:ascii="Times New Roman" w:eastAsia="Times New Roman" w:hAnsi="Times New Roman" w:cs="Times New Roman"/>
          <w:sz w:val="28"/>
          <w:szCs w:val="28"/>
          <w:lang w:eastAsia="ru-RU"/>
        </w:rPr>
        <w:br/>
        <w:t xml:space="preserve">Если произведенными замерами установлено, что </w:t>
      </w:r>
      <w:proofErr w:type="spellStart"/>
      <w:r w:rsidRPr="007C33E6">
        <w:rPr>
          <w:rFonts w:ascii="Times New Roman" w:eastAsia="Times New Roman" w:hAnsi="Times New Roman" w:cs="Times New Roman"/>
          <w:sz w:val="28"/>
          <w:szCs w:val="28"/>
          <w:lang w:eastAsia="ru-RU"/>
        </w:rPr>
        <w:t>светопропускаемость</w:t>
      </w:r>
      <w:proofErr w:type="spellEnd"/>
      <w:r w:rsidRPr="007C33E6">
        <w:rPr>
          <w:rFonts w:ascii="Times New Roman" w:eastAsia="Times New Roman" w:hAnsi="Times New Roman" w:cs="Times New Roman"/>
          <w:sz w:val="28"/>
          <w:szCs w:val="28"/>
          <w:lang w:eastAsia="ru-RU"/>
        </w:rPr>
        <w:t xml:space="preserve"> не соответствует требованиям технического регламента, сотрудник ГИБДД составляет протокол об административном правонарушении, независимо от того, устранена тонировка или нет.</w:t>
      </w:r>
      <w:r w:rsidRPr="007C33E6">
        <w:rPr>
          <w:rFonts w:ascii="Times New Roman" w:eastAsia="Times New Roman" w:hAnsi="Times New Roman" w:cs="Times New Roman"/>
          <w:sz w:val="28"/>
          <w:szCs w:val="28"/>
          <w:lang w:eastAsia="ru-RU"/>
        </w:rPr>
        <w:br/>
      </w:r>
      <w:r w:rsidRPr="007C33E6">
        <w:rPr>
          <w:rFonts w:ascii="Times New Roman" w:eastAsia="Times New Roman" w:hAnsi="Times New Roman" w:cs="Times New Roman"/>
          <w:sz w:val="28"/>
          <w:szCs w:val="28"/>
          <w:lang w:eastAsia="ru-RU"/>
        </w:rPr>
        <w:br/>
        <w:t xml:space="preserve">Кроме того, частью 2 статьи 27.13 КоАП РФ установлено, что при выявлении запрещенной тонировки автомобиль задерживается, а государственные регистрационные знаки подлежат снятию до устранения причины задержания. </w:t>
      </w:r>
      <w:r w:rsidRPr="007C33E6">
        <w:rPr>
          <w:rFonts w:ascii="Times New Roman" w:eastAsia="Times New Roman" w:hAnsi="Times New Roman" w:cs="Times New Roman"/>
          <w:sz w:val="28"/>
          <w:szCs w:val="28"/>
          <w:lang w:eastAsia="ru-RU"/>
        </w:rPr>
        <w:br/>
      </w:r>
      <w:r w:rsidRPr="007C33E6">
        <w:rPr>
          <w:rFonts w:ascii="Times New Roman" w:eastAsia="Times New Roman" w:hAnsi="Times New Roman" w:cs="Times New Roman"/>
          <w:sz w:val="28"/>
          <w:szCs w:val="28"/>
          <w:lang w:eastAsia="ru-RU"/>
        </w:rPr>
        <w:br/>
        <w:t xml:space="preserve">Если у автовладельца сняли номера за тонировку, есть сутки с момента составления соответствующего протокола, чтобы доехать и привести автомобиль в порядок. Заплатив штраф и сняв пленку, водитель должен приехать в подразделение ГИБДД, где сняли его номера, предъявить квитанцию об оплате штрафа и </w:t>
      </w:r>
      <w:proofErr w:type="spellStart"/>
      <w:r w:rsidRPr="007C33E6">
        <w:rPr>
          <w:rFonts w:ascii="Times New Roman" w:eastAsia="Times New Roman" w:hAnsi="Times New Roman" w:cs="Times New Roman"/>
          <w:sz w:val="28"/>
          <w:szCs w:val="28"/>
          <w:lang w:eastAsia="ru-RU"/>
        </w:rPr>
        <w:t>растонированную</w:t>
      </w:r>
      <w:proofErr w:type="spellEnd"/>
      <w:r w:rsidRPr="007C33E6">
        <w:rPr>
          <w:rFonts w:ascii="Times New Roman" w:eastAsia="Times New Roman" w:hAnsi="Times New Roman" w:cs="Times New Roman"/>
          <w:sz w:val="28"/>
          <w:szCs w:val="28"/>
          <w:lang w:eastAsia="ru-RU"/>
        </w:rPr>
        <w:t xml:space="preserve"> машину. После этого он получит обратно регистрационные знаки и полноценное право передвигаться на автомобиле.</w:t>
      </w:r>
      <w:r w:rsidRPr="007C33E6">
        <w:rPr>
          <w:rFonts w:ascii="Times New Roman" w:eastAsia="Times New Roman" w:hAnsi="Times New Roman" w:cs="Times New Roman"/>
          <w:sz w:val="28"/>
          <w:szCs w:val="28"/>
          <w:lang w:eastAsia="ru-RU"/>
        </w:rPr>
        <w:br/>
      </w:r>
      <w:r w:rsidRPr="007C33E6">
        <w:rPr>
          <w:rFonts w:ascii="Times New Roman" w:eastAsia="Times New Roman" w:hAnsi="Times New Roman" w:cs="Times New Roman"/>
          <w:sz w:val="28"/>
          <w:szCs w:val="28"/>
          <w:lang w:eastAsia="ru-RU"/>
        </w:rPr>
        <w:br/>
      </w:r>
      <w:r w:rsidRPr="007C33E6">
        <w:rPr>
          <w:rFonts w:ascii="Times New Roman" w:eastAsia="Times New Roman" w:hAnsi="Times New Roman" w:cs="Times New Roman"/>
          <w:sz w:val="28"/>
          <w:szCs w:val="28"/>
          <w:lang w:eastAsia="ru-RU"/>
        </w:rPr>
        <w:lastRenderedPageBreak/>
        <w:t xml:space="preserve">Если же водитель не успеет за сутки снять пленку, и, соответственно, получить свои номера обратно, то за управление автомобилем без регистрационных знаков ему грозит штраф в размере пяти тысяч рублей или лишение права управления транспортными средствами на срок от одного до трех месяцев. </w:t>
      </w:r>
      <w:r w:rsidRPr="007C33E6">
        <w:rPr>
          <w:rFonts w:ascii="Times New Roman" w:eastAsia="Times New Roman" w:hAnsi="Times New Roman" w:cs="Times New Roman"/>
          <w:sz w:val="28"/>
          <w:szCs w:val="28"/>
          <w:lang w:eastAsia="ru-RU"/>
        </w:rPr>
        <w:br/>
      </w:r>
      <w:r w:rsidRPr="007C33E6">
        <w:rPr>
          <w:rFonts w:ascii="Times New Roman" w:eastAsia="Times New Roman" w:hAnsi="Times New Roman" w:cs="Times New Roman"/>
          <w:sz w:val="28"/>
          <w:szCs w:val="28"/>
          <w:lang w:eastAsia="ru-RU"/>
        </w:rPr>
        <w:br/>
        <w:t>Обращаем внимание, что шторки, которые многие водители устанавливают на передние боковые стекла, также запрещены КоАП РФ.</w:t>
      </w:r>
    </w:p>
    <w:p w:rsidR="007C33E6" w:rsidRPr="007C33E6" w:rsidRDefault="007C33E6" w:rsidP="007C33E6">
      <w:pPr>
        <w:spacing w:after="0" w:line="240" w:lineRule="auto"/>
        <w:jc w:val="both"/>
        <w:rPr>
          <w:rFonts w:ascii="Times New Roman" w:eastAsia="Times New Roman" w:hAnsi="Times New Roman" w:cs="Times New Roman"/>
          <w:sz w:val="28"/>
          <w:szCs w:val="28"/>
          <w:lang w:eastAsia="ru-RU"/>
        </w:rPr>
      </w:pPr>
    </w:p>
    <w:p w:rsidR="003063CF" w:rsidRPr="007C33E6" w:rsidRDefault="00935C4D" w:rsidP="007C33E6">
      <w:pPr>
        <w:jc w:val="both"/>
        <w:rPr>
          <w:sz w:val="28"/>
          <w:szCs w:val="28"/>
        </w:rPr>
      </w:pPr>
    </w:p>
    <w:p w:rsidR="00935C4D" w:rsidRDefault="00935C4D" w:rsidP="00935C4D">
      <w:pPr>
        <w:spacing w:after="0" w:line="240" w:lineRule="auto"/>
        <w:jc w:val="both"/>
      </w:pPr>
      <w:r w:rsidRPr="00EC2344">
        <w:rPr>
          <w:rFonts w:ascii="Times New Roman" w:eastAsia="Times New Roman" w:hAnsi="Times New Roman" w:cs="Times New Roman"/>
          <w:sz w:val="28"/>
          <w:szCs w:val="28"/>
          <w:lang w:eastAsia="ru-RU"/>
        </w:rPr>
        <w:t xml:space="preserve">Зам. прокурора Хомутовского района                                              </w:t>
      </w:r>
      <w:proofErr w:type="spellStart"/>
      <w:r w:rsidRPr="00EC2344">
        <w:rPr>
          <w:rFonts w:ascii="Times New Roman" w:eastAsia="Times New Roman" w:hAnsi="Times New Roman" w:cs="Times New Roman"/>
          <w:sz w:val="28"/>
          <w:szCs w:val="28"/>
          <w:lang w:eastAsia="ru-RU"/>
        </w:rPr>
        <w:t>А.В.Грушкин</w:t>
      </w:r>
      <w:proofErr w:type="spellEnd"/>
    </w:p>
    <w:p w:rsidR="00935C4D" w:rsidRDefault="00935C4D" w:rsidP="00935C4D"/>
    <w:p w:rsidR="007C33E6" w:rsidRPr="007C33E6" w:rsidRDefault="007C33E6">
      <w:pPr>
        <w:rPr>
          <w:sz w:val="28"/>
          <w:szCs w:val="28"/>
        </w:rPr>
      </w:pPr>
      <w:bookmarkStart w:id="0" w:name="_GoBack"/>
      <w:bookmarkEnd w:id="0"/>
    </w:p>
    <w:sectPr w:rsidR="007C33E6" w:rsidRPr="007C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E6"/>
    <w:rsid w:val="00215023"/>
    <w:rsid w:val="00503DBE"/>
    <w:rsid w:val="005D7BE8"/>
    <w:rsid w:val="007661EC"/>
    <w:rsid w:val="007C33E6"/>
    <w:rsid w:val="00935C4D"/>
    <w:rsid w:val="00C8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EC"/>
  </w:style>
  <w:style w:type="paragraph" w:styleId="1">
    <w:name w:val="heading 1"/>
    <w:basedOn w:val="a"/>
    <w:next w:val="a"/>
    <w:link w:val="10"/>
    <w:uiPriority w:val="9"/>
    <w:qFormat/>
    <w:rsid w:val="00503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3D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D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3D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3D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3D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03D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D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03D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D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3D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D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3D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3D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3D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3D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3D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03DB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03DBE"/>
    <w:pPr>
      <w:spacing w:line="240" w:lineRule="auto"/>
    </w:pPr>
    <w:rPr>
      <w:b/>
      <w:bCs/>
      <w:color w:val="4F81BD" w:themeColor="accent1"/>
      <w:sz w:val="18"/>
      <w:szCs w:val="18"/>
    </w:rPr>
  </w:style>
  <w:style w:type="paragraph" w:styleId="a4">
    <w:name w:val="Title"/>
    <w:basedOn w:val="a"/>
    <w:next w:val="a"/>
    <w:link w:val="a5"/>
    <w:uiPriority w:val="10"/>
    <w:qFormat/>
    <w:rsid w:val="00503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03DB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03D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03DB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03DBE"/>
    <w:rPr>
      <w:b/>
      <w:bCs/>
    </w:rPr>
  </w:style>
  <w:style w:type="character" w:styleId="a9">
    <w:name w:val="Emphasis"/>
    <w:basedOn w:val="a0"/>
    <w:uiPriority w:val="20"/>
    <w:qFormat/>
    <w:rsid w:val="00503DBE"/>
    <w:rPr>
      <w:i/>
      <w:iCs/>
    </w:rPr>
  </w:style>
  <w:style w:type="paragraph" w:styleId="aa">
    <w:name w:val="No Spacing"/>
    <w:uiPriority w:val="1"/>
    <w:qFormat/>
    <w:rsid w:val="00503DBE"/>
    <w:pPr>
      <w:spacing w:after="0" w:line="240" w:lineRule="auto"/>
    </w:pPr>
  </w:style>
  <w:style w:type="paragraph" w:styleId="ab">
    <w:name w:val="List Paragraph"/>
    <w:basedOn w:val="a"/>
    <w:uiPriority w:val="34"/>
    <w:qFormat/>
    <w:rsid w:val="00503DBE"/>
    <w:pPr>
      <w:ind w:left="720"/>
      <w:contextualSpacing/>
    </w:pPr>
  </w:style>
  <w:style w:type="paragraph" w:styleId="21">
    <w:name w:val="Quote"/>
    <w:basedOn w:val="a"/>
    <w:next w:val="a"/>
    <w:link w:val="22"/>
    <w:uiPriority w:val="29"/>
    <w:qFormat/>
    <w:rsid w:val="00503DBE"/>
    <w:rPr>
      <w:i/>
      <w:iCs/>
      <w:color w:val="000000" w:themeColor="text1"/>
    </w:rPr>
  </w:style>
  <w:style w:type="character" w:customStyle="1" w:styleId="22">
    <w:name w:val="Цитата 2 Знак"/>
    <w:basedOn w:val="a0"/>
    <w:link w:val="21"/>
    <w:uiPriority w:val="29"/>
    <w:rsid w:val="00503DBE"/>
    <w:rPr>
      <w:i/>
      <w:iCs/>
      <w:color w:val="000000" w:themeColor="text1"/>
    </w:rPr>
  </w:style>
  <w:style w:type="paragraph" w:styleId="ac">
    <w:name w:val="Intense Quote"/>
    <w:basedOn w:val="a"/>
    <w:next w:val="a"/>
    <w:link w:val="ad"/>
    <w:uiPriority w:val="30"/>
    <w:qFormat/>
    <w:rsid w:val="00503DB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03DBE"/>
    <w:rPr>
      <w:b/>
      <w:bCs/>
      <w:i/>
      <w:iCs/>
      <w:color w:val="4F81BD" w:themeColor="accent1"/>
    </w:rPr>
  </w:style>
  <w:style w:type="character" w:styleId="ae">
    <w:name w:val="Subtle Emphasis"/>
    <w:basedOn w:val="a0"/>
    <w:uiPriority w:val="19"/>
    <w:qFormat/>
    <w:rsid w:val="00503DBE"/>
    <w:rPr>
      <w:i/>
      <w:iCs/>
      <w:color w:val="808080" w:themeColor="text1" w:themeTint="7F"/>
    </w:rPr>
  </w:style>
  <w:style w:type="character" w:styleId="af">
    <w:name w:val="Intense Emphasis"/>
    <w:basedOn w:val="a0"/>
    <w:uiPriority w:val="21"/>
    <w:qFormat/>
    <w:rsid w:val="00503DBE"/>
    <w:rPr>
      <w:b/>
      <w:bCs/>
      <w:i/>
      <w:iCs/>
      <w:color w:val="4F81BD" w:themeColor="accent1"/>
    </w:rPr>
  </w:style>
  <w:style w:type="character" w:styleId="af0">
    <w:name w:val="Subtle Reference"/>
    <w:basedOn w:val="a0"/>
    <w:uiPriority w:val="31"/>
    <w:qFormat/>
    <w:rsid w:val="00503DBE"/>
    <w:rPr>
      <w:smallCaps/>
      <w:color w:val="C0504D" w:themeColor="accent2"/>
      <w:u w:val="single"/>
    </w:rPr>
  </w:style>
  <w:style w:type="character" w:styleId="af1">
    <w:name w:val="Intense Reference"/>
    <w:basedOn w:val="a0"/>
    <w:uiPriority w:val="32"/>
    <w:qFormat/>
    <w:rsid w:val="00503DBE"/>
    <w:rPr>
      <w:b/>
      <w:bCs/>
      <w:smallCaps/>
      <w:color w:val="C0504D" w:themeColor="accent2"/>
      <w:spacing w:val="5"/>
      <w:u w:val="single"/>
    </w:rPr>
  </w:style>
  <w:style w:type="character" w:styleId="af2">
    <w:name w:val="Book Title"/>
    <w:basedOn w:val="a0"/>
    <w:uiPriority w:val="33"/>
    <w:qFormat/>
    <w:rsid w:val="00503DBE"/>
    <w:rPr>
      <w:b/>
      <w:bCs/>
      <w:smallCaps/>
      <w:spacing w:val="5"/>
    </w:rPr>
  </w:style>
  <w:style w:type="paragraph" w:styleId="af3">
    <w:name w:val="TOC Heading"/>
    <w:basedOn w:val="1"/>
    <w:next w:val="a"/>
    <w:uiPriority w:val="39"/>
    <w:semiHidden/>
    <w:unhideWhenUsed/>
    <w:qFormat/>
    <w:rsid w:val="00503DB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EC"/>
  </w:style>
  <w:style w:type="paragraph" w:styleId="1">
    <w:name w:val="heading 1"/>
    <w:basedOn w:val="a"/>
    <w:next w:val="a"/>
    <w:link w:val="10"/>
    <w:uiPriority w:val="9"/>
    <w:qFormat/>
    <w:rsid w:val="00503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3D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D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3D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3D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3D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03D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D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03D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D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3D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D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3D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3D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3D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3D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3D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03DB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03DBE"/>
    <w:pPr>
      <w:spacing w:line="240" w:lineRule="auto"/>
    </w:pPr>
    <w:rPr>
      <w:b/>
      <w:bCs/>
      <w:color w:val="4F81BD" w:themeColor="accent1"/>
      <w:sz w:val="18"/>
      <w:szCs w:val="18"/>
    </w:rPr>
  </w:style>
  <w:style w:type="paragraph" w:styleId="a4">
    <w:name w:val="Title"/>
    <w:basedOn w:val="a"/>
    <w:next w:val="a"/>
    <w:link w:val="a5"/>
    <w:uiPriority w:val="10"/>
    <w:qFormat/>
    <w:rsid w:val="00503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03DB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03D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03DB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03DBE"/>
    <w:rPr>
      <w:b/>
      <w:bCs/>
    </w:rPr>
  </w:style>
  <w:style w:type="character" w:styleId="a9">
    <w:name w:val="Emphasis"/>
    <w:basedOn w:val="a0"/>
    <w:uiPriority w:val="20"/>
    <w:qFormat/>
    <w:rsid w:val="00503DBE"/>
    <w:rPr>
      <w:i/>
      <w:iCs/>
    </w:rPr>
  </w:style>
  <w:style w:type="paragraph" w:styleId="aa">
    <w:name w:val="No Spacing"/>
    <w:uiPriority w:val="1"/>
    <w:qFormat/>
    <w:rsid w:val="00503DBE"/>
    <w:pPr>
      <w:spacing w:after="0" w:line="240" w:lineRule="auto"/>
    </w:pPr>
  </w:style>
  <w:style w:type="paragraph" w:styleId="ab">
    <w:name w:val="List Paragraph"/>
    <w:basedOn w:val="a"/>
    <w:uiPriority w:val="34"/>
    <w:qFormat/>
    <w:rsid w:val="00503DBE"/>
    <w:pPr>
      <w:ind w:left="720"/>
      <w:contextualSpacing/>
    </w:pPr>
  </w:style>
  <w:style w:type="paragraph" w:styleId="21">
    <w:name w:val="Quote"/>
    <w:basedOn w:val="a"/>
    <w:next w:val="a"/>
    <w:link w:val="22"/>
    <w:uiPriority w:val="29"/>
    <w:qFormat/>
    <w:rsid w:val="00503DBE"/>
    <w:rPr>
      <w:i/>
      <w:iCs/>
      <w:color w:val="000000" w:themeColor="text1"/>
    </w:rPr>
  </w:style>
  <w:style w:type="character" w:customStyle="1" w:styleId="22">
    <w:name w:val="Цитата 2 Знак"/>
    <w:basedOn w:val="a0"/>
    <w:link w:val="21"/>
    <w:uiPriority w:val="29"/>
    <w:rsid w:val="00503DBE"/>
    <w:rPr>
      <w:i/>
      <w:iCs/>
      <w:color w:val="000000" w:themeColor="text1"/>
    </w:rPr>
  </w:style>
  <w:style w:type="paragraph" w:styleId="ac">
    <w:name w:val="Intense Quote"/>
    <w:basedOn w:val="a"/>
    <w:next w:val="a"/>
    <w:link w:val="ad"/>
    <w:uiPriority w:val="30"/>
    <w:qFormat/>
    <w:rsid w:val="00503DB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03DBE"/>
    <w:rPr>
      <w:b/>
      <w:bCs/>
      <w:i/>
      <w:iCs/>
      <w:color w:val="4F81BD" w:themeColor="accent1"/>
    </w:rPr>
  </w:style>
  <w:style w:type="character" w:styleId="ae">
    <w:name w:val="Subtle Emphasis"/>
    <w:basedOn w:val="a0"/>
    <w:uiPriority w:val="19"/>
    <w:qFormat/>
    <w:rsid w:val="00503DBE"/>
    <w:rPr>
      <w:i/>
      <w:iCs/>
      <w:color w:val="808080" w:themeColor="text1" w:themeTint="7F"/>
    </w:rPr>
  </w:style>
  <w:style w:type="character" w:styleId="af">
    <w:name w:val="Intense Emphasis"/>
    <w:basedOn w:val="a0"/>
    <w:uiPriority w:val="21"/>
    <w:qFormat/>
    <w:rsid w:val="00503DBE"/>
    <w:rPr>
      <w:b/>
      <w:bCs/>
      <w:i/>
      <w:iCs/>
      <w:color w:val="4F81BD" w:themeColor="accent1"/>
    </w:rPr>
  </w:style>
  <w:style w:type="character" w:styleId="af0">
    <w:name w:val="Subtle Reference"/>
    <w:basedOn w:val="a0"/>
    <w:uiPriority w:val="31"/>
    <w:qFormat/>
    <w:rsid w:val="00503DBE"/>
    <w:rPr>
      <w:smallCaps/>
      <w:color w:val="C0504D" w:themeColor="accent2"/>
      <w:u w:val="single"/>
    </w:rPr>
  </w:style>
  <w:style w:type="character" w:styleId="af1">
    <w:name w:val="Intense Reference"/>
    <w:basedOn w:val="a0"/>
    <w:uiPriority w:val="32"/>
    <w:qFormat/>
    <w:rsid w:val="00503DBE"/>
    <w:rPr>
      <w:b/>
      <w:bCs/>
      <w:smallCaps/>
      <w:color w:val="C0504D" w:themeColor="accent2"/>
      <w:spacing w:val="5"/>
      <w:u w:val="single"/>
    </w:rPr>
  </w:style>
  <w:style w:type="character" w:styleId="af2">
    <w:name w:val="Book Title"/>
    <w:basedOn w:val="a0"/>
    <w:uiPriority w:val="33"/>
    <w:qFormat/>
    <w:rsid w:val="00503DBE"/>
    <w:rPr>
      <w:b/>
      <w:bCs/>
      <w:smallCaps/>
      <w:spacing w:val="5"/>
    </w:rPr>
  </w:style>
  <w:style w:type="paragraph" w:styleId="af3">
    <w:name w:val="TOC Heading"/>
    <w:basedOn w:val="1"/>
    <w:next w:val="a"/>
    <w:uiPriority w:val="39"/>
    <w:semiHidden/>
    <w:unhideWhenUsed/>
    <w:qFormat/>
    <w:rsid w:val="00503D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2013-10-17T12:20:00Z</dcterms:created>
  <dcterms:modified xsi:type="dcterms:W3CDTF">2013-10-17T12:27:00Z</dcterms:modified>
</cp:coreProperties>
</file>