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97" w:rsidRPr="00B44A84" w:rsidRDefault="00F97997" w:rsidP="00F97997">
      <w:pPr>
        <w:jc w:val="center"/>
        <w:rPr>
          <w:b/>
          <w:sz w:val="28"/>
          <w:szCs w:val="28"/>
        </w:rPr>
      </w:pPr>
      <w:r w:rsidRPr="00B44A84">
        <w:rPr>
          <w:b/>
          <w:sz w:val="28"/>
          <w:szCs w:val="28"/>
        </w:rPr>
        <w:t>«ХОТЕЛ БЫ ПОПАСТЬ В ВДВ»</w:t>
      </w:r>
    </w:p>
    <w:p w:rsidR="00F97997" w:rsidRDefault="00F97997" w:rsidP="00F97997">
      <w:pPr>
        <w:jc w:val="both"/>
        <w:rPr>
          <w:sz w:val="28"/>
          <w:szCs w:val="28"/>
        </w:rPr>
      </w:pPr>
    </w:p>
    <w:p w:rsidR="00F97997" w:rsidRPr="00F019B2" w:rsidRDefault="00F97997" w:rsidP="00F97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19B2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 идет осенняя призывная кампа</w:t>
      </w:r>
      <w:r w:rsidRPr="00F019B2">
        <w:rPr>
          <w:sz w:val="28"/>
          <w:szCs w:val="28"/>
        </w:rPr>
        <w:t>ния. С 14 по 16 октября в отделе</w:t>
      </w:r>
      <w:r>
        <w:rPr>
          <w:sz w:val="28"/>
          <w:szCs w:val="28"/>
        </w:rPr>
        <w:t xml:space="preserve"> </w:t>
      </w:r>
      <w:r w:rsidRPr="00F019B2">
        <w:rPr>
          <w:sz w:val="28"/>
          <w:szCs w:val="28"/>
        </w:rPr>
        <w:t>военного комиссариата Курской</w:t>
      </w:r>
      <w:r>
        <w:rPr>
          <w:sz w:val="28"/>
          <w:szCs w:val="28"/>
        </w:rPr>
        <w:t xml:space="preserve"> области по Хомутовскому району работала призывная комис</w:t>
      </w:r>
      <w:r w:rsidRPr="00F019B2">
        <w:rPr>
          <w:sz w:val="28"/>
          <w:szCs w:val="28"/>
        </w:rPr>
        <w:t>сия.</w:t>
      </w:r>
      <w:r>
        <w:rPr>
          <w:sz w:val="28"/>
          <w:szCs w:val="28"/>
        </w:rPr>
        <w:t xml:space="preserve"> Как выяснилось, среди юношей нынче немало студентов ву</w:t>
      </w:r>
      <w:r w:rsidRPr="00F019B2">
        <w:rPr>
          <w:sz w:val="28"/>
          <w:szCs w:val="28"/>
        </w:rPr>
        <w:t>зов, колледжей городов Курска,</w:t>
      </w:r>
      <w:r>
        <w:rPr>
          <w:sz w:val="28"/>
          <w:szCs w:val="28"/>
        </w:rPr>
        <w:t xml:space="preserve"> Орла, Белгорода, Железногорс</w:t>
      </w:r>
      <w:r w:rsidRPr="00F019B2">
        <w:rPr>
          <w:sz w:val="28"/>
          <w:szCs w:val="28"/>
        </w:rPr>
        <w:t>ка</w:t>
      </w:r>
      <w:proofErr w:type="gramStart"/>
      <w:r w:rsidRPr="00F019B2">
        <w:rPr>
          <w:sz w:val="28"/>
          <w:szCs w:val="28"/>
        </w:rPr>
        <w:t>… Н</w:t>
      </w:r>
      <w:proofErr w:type="gramEnd"/>
      <w:r w:rsidRPr="00F019B2">
        <w:rPr>
          <w:sz w:val="28"/>
          <w:szCs w:val="28"/>
        </w:rPr>
        <w:t>а законных основаниях они</w:t>
      </w:r>
      <w:r>
        <w:rPr>
          <w:sz w:val="28"/>
          <w:szCs w:val="28"/>
        </w:rPr>
        <w:t xml:space="preserve"> </w:t>
      </w:r>
      <w:r w:rsidRPr="00F019B2">
        <w:rPr>
          <w:sz w:val="28"/>
          <w:szCs w:val="28"/>
        </w:rPr>
        <w:t>получили отсрочку от призыва.</w:t>
      </w:r>
      <w:r>
        <w:rPr>
          <w:sz w:val="28"/>
          <w:szCs w:val="28"/>
        </w:rPr>
        <w:t xml:space="preserve"> Среди тех, кто совсем скоро зай</w:t>
      </w:r>
      <w:r w:rsidRPr="00F019B2">
        <w:rPr>
          <w:sz w:val="28"/>
          <w:szCs w:val="28"/>
        </w:rPr>
        <w:t>мет свое место в солдатском</w:t>
      </w:r>
      <w:r>
        <w:rPr>
          <w:sz w:val="28"/>
          <w:szCs w:val="28"/>
        </w:rPr>
        <w:t xml:space="preserve"> </w:t>
      </w:r>
      <w:r w:rsidRPr="00F019B2">
        <w:rPr>
          <w:sz w:val="28"/>
          <w:szCs w:val="28"/>
        </w:rPr>
        <w:t>строю, большинство уже имеют</w:t>
      </w:r>
      <w:r>
        <w:rPr>
          <w:sz w:val="28"/>
          <w:szCs w:val="28"/>
        </w:rPr>
        <w:t xml:space="preserve"> </w:t>
      </w:r>
      <w:r w:rsidRPr="00F019B2">
        <w:rPr>
          <w:sz w:val="28"/>
          <w:szCs w:val="28"/>
        </w:rPr>
        <w:t>высшее образование, а по линии</w:t>
      </w:r>
      <w:r>
        <w:rPr>
          <w:sz w:val="28"/>
          <w:szCs w:val="28"/>
        </w:rPr>
        <w:t xml:space="preserve"> военкомата приобрели еще и водительские права. Знания, навы</w:t>
      </w:r>
      <w:r w:rsidRPr="00F019B2">
        <w:rPr>
          <w:sz w:val="28"/>
          <w:szCs w:val="28"/>
        </w:rPr>
        <w:t>ки им, безусловно, пригодятся в</w:t>
      </w:r>
      <w:r>
        <w:rPr>
          <w:sz w:val="28"/>
          <w:szCs w:val="28"/>
        </w:rPr>
        <w:t xml:space="preserve"> </w:t>
      </w:r>
      <w:r w:rsidRPr="00F019B2">
        <w:rPr>
          <w:sz w:val="28"/>
          <w:szCs w:val="28"/>
        </w:rPr>
        <w:t>армии.</w:t>
      </w:r>
      <w:r>
        <w:rPr>
          <w:sz w:val="28"/>
          <w:szCs w:val="28"/>
        </w:rPr>
        <w:t xml:space="preserve"> По окончании работы призывной комиссии начальник ОВК Кур</w:t>
      </w:r>
      <w:r w:rsidRPr="00F019B2">
        <w:rPr>
          <w:sz w:val="28"/>
          <w:szCs w:val="28"/>
        </w:rPr>
        <w:t>с</w:t>
      </w:r>
      <w:r>
        <w:rPr>
          <w:sz w:val="28"/>
          <w:szCs w:val="28"/>
        </w:rPr>
        <w:t>кой области по Хомутовскому рай</w:t>
      </w:r>
      <w:r w:rsidRPr="00F019B2">
        <w:rPr>
          <w:sz w:val="28"/>
          <w:szCs w:val="28"/>
        </w:rPr>
        <w:t>ону И.А.Черненко, заместитель</w:t>
      </w:r>
    </w:p>
    <w:p w:rsidR="00F97997" w:rsidRPr="00F019B2" w:rsidRDefault="00F97997" w:rsidP="00F97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райадминистрации</w:t>
      </w:r>
      <w:proofErr w:type="spellEnd"/>
      <w:r>
        <w:rPr>
          <w:sz w:val="28"/>
          <w:szCs w:val="28"/>
        </w:rPr>
        <w:t xml:space="preserve"> Г.В.Жур</w:t>
      </w:r>
      <w:r w:rsidRPr="00F019B2">
        <w:rPr>
          <w:sz w:val="28"/>
          <w:szCs w:val="28"/>
        </w:rPr>
        <w:t>бенко, старший прапорщик военкомата С.А.Белкин, главврач ОБУЗ</w:t>
      </w:r>
      <w:r>
        <w:rPr>
          <w:sz w:val="28"/>
          <w:szCs w:val="28"/>
        </w:rPr>
        <w:t xml:space="preserve"> </w:t>
      </w:r>
      <w:r w:rsidRPr="00F019B2">
        <w:rPr>
          <w:sz w:val="28"/>
          <w:szCs w:val="28"/>
        </w:rPr>
        <w:t>«Хомутовская ЦРБ» Т.Н.Иванина,</w:t>
      </w:r>
      <w:r>
        <w:rPr>
          <w:sz w:val="28"/>
          <w:szCs w:val="28"/>
        </w:rPr>
        <w:t xml:space="preserve"> </w:t>
      </w:r>
      <w:r w:rsidRPr="00F019B2">
        <w:rPr>
          <w:sz w:val="28"/>
          <w:szCs w:val="28"/>
        </w:rPr>
        <w:t>председатель райсовета ветеранов</w:t>
      </w:r>
      <w:r>
        <w:rPr>
          <w:sz w:val="28"/>
          <w:szCs w:val="28"/>
        </w:rPr>
        <w:t xml:space="preserve"> </w:t>
      </w:r>
      <w:r w:rsidRPr="00F019B2">
        <w:rPr>
          <w:sz w:val="28"/>
          <w:szCs w:val="28"/>
        </w:rPr>
        <w:t>И.И.Таланов ответили на вопросы</w:t>
      </w:r>
      <w:r>
        <w:rPr>
          <w:sz w:val="28"/>
          <w:szCs w:val="28"/>
        </w:rPr>
        <w:t xml:space="preserve"> </w:t>
      </w:r>
      <w:r w:rsidRPr="00F019B2">
        <w:rPr>
          <w:sz w:val="28"/>
          <w:szCs w:val="28"/>
        </w:rPr>
        <w:t>б</w:t>
      </w:r>
      <w:r>
        <w:rPr>
          <w:sz w:val="28"/>
          <w:szCs w:val="28"/>
        </w:rPr>
        <w:t>ез пяти минут солдат</w:t>
      </w:r>
      <w:r w:rsidRPr="00F019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019B2">
        <w:rPr>
          <w:sz w:val="28"/>
          <w:szCs w:val="28"/>
        </w:rPr>
        <w:t>по</w:t>
      </w:r>
      <w:r>
        <w:rPr>
          <w:sz w:val="28"/>
          <w:szCs w:val="28"/>
        </w:rPr>
        <w:t>желав им крепкого здоровья и успехов в службе. Юноши, подчерк</w:t>
      </w:r>
      <w:r w:rsidRPr="00F019B2">
        <w:rPr>
          <w:sz w:val="28"/>
          <w:szCs w:val="28"/>
        </w:rPr>
        <w:t xml:space="preserve">нув, что </w:t>
      </w:r>
      <w:proofErr w:type="gramStart"/>
      <w:r w:rsidRPr="00F019B2">
        <w:rPr>
          <w:sz w:val="28"/>
          <w:szCs w:val="28"/>
        </w:rPr>
        <w:t>служить</w:t>
      </w:r>
      <w:proofErr w:type="gramEnd"/>
      <w:r w:rsidRPr="00F019B2">
        <w:rPr>
          <w:sz w:val="28"/>
          <w:szCs w:val="28"/>
        </w:rPr>
        <w:t xml:space="preserve"> готовы, высказали</w:t>
      </w:r>
      <w:r>
        <w:rPr>
          <w:sz w:val="28"/>
          <w:szCs w:val="28"/>
        </w:rPr>
        <w:t xml:space="preserve"> </w:t>
      </w:r>
      <w:r w:rsidRPr="00F019B2">
        <w:rPr>
          <w:sz w:val="28"/>
          <w:szCs w:val="28"/>
        </w:rPr>
        <w:t>свои мнения по этому поводу. Вот</w:t>
      </w:r>
      <w:r>
        <w:rPr>
          <w:sz w:val="28"/>
          <w:szCs w:val="28"/>
        </w:rPr>
        <w:t xml:space="preserve"> некоторые из них:</w:t>
      </w:r>
    </w:p>
    <w:p w:rsidR="00F97997" w:rsidRPr="00F019B2" w:rsidRDefault="00F97997" w:rsidP="00F97997">
      <w:pPr>
        <w:jc w:val="both"/>
        <w:rPr>
          <w:sz w:val="28"/>
          <w:szCs w:val="28"/>
        </w:rPr>
      </w:pPr>
      <w:r w:rsidRPr="00F019B2">
        <w:rPr>
          <w:sz w:val="28"/>
          <w:szCs w:val="28"/>
        </w:rPr>
        <w:t>И.Прудников (с</w:t>
      </w:r>
      <w:proofErr w:type="gramStart"/>
      <w:r w:rsidRPr="00F019B2">
        <w:rPr>
          <w:sz w:val="28"/>
          <w:szCs w:val="28"/>
        </w:rPr>
        <w:t>.О</w:t>
      </w:r>
      <w:proofErr w:type="gramEnd"/>
      <w:r w:rsidRPr="00F019B2">
        <w:rPr>
          <w:sz w:val="28"/>
          <w:szCs w:val="28"/>
        </w:rPr>
        <w:t>льховка):</w:t>
      </w:r>
    </w:p>
    <w:p w:rsidR="00F97997" w:rsidRPr="00793D55" w:rsidRDefault="00F97997" w:rsidP="00F9799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F019B2">
        <w:rPr>
          <w:i/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Служил в свое время мой отец</w:t>
      </w:r>
      <w:r w:rsidRPr="00F019B2">
        <w:rPr>
          <w:i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и я твердо решил: «Пойду в армию!»</w:t>
      </w:r>
    </w:p>
    <w:p w:rsidR="00F97997" w:rsidRPr="00793D55" w:rsidRDefault="00F97997" w:rsidP="00F9799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Готов преодолевать все трудно</w:t>
      </w:r>
      <w:r w:rsidRPr="00793D55">
        <w:rPr>
          <w:iCs/>
          <w:sz w:val="28"/>
          <w:szCs w:val="28"/>
        </w:rPr>
        <w:t>сти, а попасть хотел бы в ВДВ. В</w:t>
      </w:r>
      <w:r>
        <w:rPr>
          <w:iCs/>
          <w:sz w:val="28"/>
          <w:szCs w:val="28"/>
        </w:rPr>
        <w:t xml:space="preserve"> этих элитных войсках парни ста</w:t>
      </w:r>
      <w:r w:rsidRPr="00793D55">
        <w:rPr>
          <w:iCs/>
          <w:sz w:val="28"/>
          <w:szCs w:val="28"/>
        </w:rPr>
        <w:t>новятся настоящими мужчинами. О</w:t>
      </w:r>
      <w:r>
        <w:rPr>
          <w:iCs/>
          <w:sz w:val="28"/>
          <w:szCs w:val="28"/>
        </w:rPr>
        <w:t xml:space="preserve"> воинах </w:t>
      </w:r>
      <w:r w:rsidRPr="00793D55">
        <w:rPr>
          <w:iCs/>
          <w:sz w:val="28"/>
          <w:szCs w:val="28"/>
        </w:rPr>
        <w:t>десантниках много читал,</w:t>
      </w:r>
      <w:r>
        <w:rPr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смотрел фильмы об их мужестве и</w:t>
      </w:r>
      <w:r>
        <w:rPr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отваге.</w:t>
      </w:r>
    </w:p>
    <w:p w:rsidR="00F97997" w:rsidRPr="00F019B2" w:rsidRDefault="00F97997" w:rsidP="00F97997">
      <w:pPr>
        <w:jc w:val="both"/>
        <w:rPr>
          <w:sz w:val="28"/>
          <w:szCs w:val="28"/>
        </w:rPr>
      </w:pPr>
      <w:r w:rsidRPr="00F019B2">
        <w:rPr>
          <w:sz w:val="28"/>
          <w:szCs w:val="28"/>
        </w:rPr>
        <w:t>С.Аносов (</w:t>
      </w:r>
      <w:proofErr w:type="spellStart"/>
      <w:r w:rsidRPr="00F019B2">
        <w:rPr>
          <w:sz w:val="28"/>
          <w:szCs w:val="28"/>
        </w:rPr>
        <w:t>с</w:t>
      </w:r>
      <w:proofErr w:type="gramStart"/>
      <w:r w:rsidRPr="00F019B2">
        <w:rPr>
          <w:sz w:val="28"/>
          <w:szCs w:val="28"/>
        </w:rPr>
        <w:t>.Н</w:t>
      </w:r>
      <w:proofErr w:type="gramEnd"/>
      <w:r w:rsidRPr="00F019B2">
        <w:rPr>
          <w:sz w:val="28"/>
          <w:szCs w:val="28"/>
        </w:rPr>
        <w:t>адейка</w:t>
      </w:r>
      <w:proofErr w:type="spellEnd"/>
      <w:r w:rsidRPr="00F019B2">
        <w:rPr>
          <w:sz w:val="28"/>
          <w:szCs w:val="28"/>
        </w:rPr>
        <w:t>):</w:t>
      </w:r>
    </w:p>
    <w:p w:rsidR="00F97997" w:rsidRPr="00793D55" w:rsidRDefault="00F97997" w:rsidP="00F97997">
      <w:pPr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F019B2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Не просто хочу служить – желаю стать военным! В данный момент работаю учителем физкультуры в Романовской школе </w:t>
      </w:r>
      <w:r w:rsidRPr="00793D55">
        <w:rPr>
          <w:iCs/>
          <w:sz w:val="28"/>
          <w:szCs w:val="28"/>
        </w:rPr>
        <w:t>филиале.</w:t>
      </w:r>
      <w:r>
        <w:rPr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К физическим нагруз</w:t>
      </w:r>
      <w:r>
        <w:rPr>
          <w:iCs/>
          <w:sz w:val="28"/>
          <w:szCs w:val="28"/>
        </w:rPr>
        <w:t>кам, без которых не обойтись в армейских буд</w:t>
      </w:r>
      <w:r w:rsidRPr="00793D55">
        <w:rPr>
          <w:iCs/>
          <w:sz w:val="28"/>
          <w:szCs w:val="28"/>
        </w:rPr>
        <w:t xml:space="preserve">нях, </w:t>
      </w:r>
      <w:proofErr w:type="gramStart"/>
      <w:r w:rsidRPr="00793D55">
        <w:rPr>
          <w:iCs/>
          <w:sz w:val="28"/>
          <w:szCs w:val="28"/>
        </w:rPr>
        <w:t>подготовлен</w:t>
      </w:r>
      <w:proofErr w:type="gramEnd"/>
      <w:r w:rsidRPr="00793D55">
        <w:rPr>
          <w:iCs/>
          <w:sz w:val="28"/>
          <w:szCs w:val="28"/>
        </w:rPr>
        <w:t>. Прослужу год –</w:t>
      </w:r>
      <w:r>
        <w:rPr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останусь в армии. Буду поступать</w:t>
      </w:r>
      <w:r>
        <w:rPr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в военный вуз. Защищать Родину,</w:t>
      </w:r>
      <w:r>
        <w:rPr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семью, любимую – это настоящее</w:t>
      </w:r>
      <w:r>
        <w:rPr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мужское дело.</w:t>
      </w:r>
    </w:p>
    <w:p w:rsidR="00F97997" w:rsidRPr="00F019B2" w:rsidRDefault="00F97997" w:rsidP="00F97997">
      <w:pPr>
        <w:jc w:val="both"/>
        <w:rPr>
          <w:sz w:val="28"/>
          <w:szCs w:val="28"/>
        </w:rPr>
      </w:pPr>
      <w:proofErr w:type="spellStart"/>
      <w:r w:rsidRPr="00F019B2">
        <w:rPr>
          <w:sz w:val="28"/>
          <w:szCs w:val="28"/>
        </w:rPr>
        <w:t>А.Анащенков</w:t>
      </w:r>
      <w:proofErr w:type="spellEnd"/>
      <w:r w:rsidRPr="00F019B2">
        <w:rPr>
          <w:sz w:val="28"/>
          <w:szCs w:val="28"/>
        </w:rPr>
        <w:t xml:space="preserve"> (</w:t>
      </w:r>
      <w:proofErr w:type="spellStart"/>
      <w:r w:rsidRPr="00F019B2">
        <w:rPr>
          <w:sz w:val="28"/>
          <w:szCs w:val="28"/>
        </w:rPr>
        <w:t>с</w:t>
      </w:r>
      <w:proofErr w:type="gramStart"/>
      <w:r w:rsidRPr="00F019B2">
        <w:rPr>
          <w:sz w:val="28"/>
          <w:szCs w:val="28"/>
        </w:rPr>
        <w:t>.А</w:t>
      </w:r>
      <w:proofErr w:type="gramEnd"/>
      <w:r w:rsidRPr="00F019B2">
        <w:rPr>
          <w:sz w:val="28"/>
          <w:szCs w:val="28"/>
        </w:rPr>
        <w:t>монь</w:t>
      </w:r>
      <w:proofErr w:type="spellEnd"/>
      <w:r w:rsidRPr="00F019B2">
        <w:rPr>
          <w:sz w:val="28"/>
          <w:szCs w:val="28"/>
        </w:rPr>
        <w:t>):</w:t>
      </w:r>
    </w:p>
    <w:p w:rsidR="00F97997" w:rsidRPr="00793D55" w:rsidRDefault="00F97997" w:rsidP="00F97997">
      <w:pPr>
        <w:jc w:val="both"/>
        <w:rPr>
          <w:iCs/>
          <w:sz w:val="28"/>
          <w:szCs w:val="28"/>
        </w:rPr>
      </w:pPr>
      <w:r w:rsidRPr="00F019B2">
        <w:rPr>
          <w:i/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Вопрос «Идти мне в армию</w:t>
      </w:r>
      <w:r>
        <w:rPr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или нет?» в нашей семье даже не</w:t>
      </w:r>
      <w:r>
        <w:rPr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обсуждался. Ответ однозначный:</w:t>
      </w:r>
      <w:r>
        <w:rPr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«Да!». Приобрету житейский</w:t>
      </w:r>
      <w:r>
        <w:rPr>
          <w:iCs/>
          <w:sz w:val="28"/>
          <w:szCs w:val="28"/>
        </w:rPr>
        <w:t xml:space="preserve"> опыт, освою военную специаль</w:t>
      </w:r>
      <w:r w:rsidRPr="00793D55">
        <w:rPr>
          <w:iCs/>
          <w:sz w:val="28"/>
          <w:szCs w:val="28"/>
        </w:rPr>
        <w:t>ность. Все это затем, безусловно,</w:t>
      </w:r>
      <w:r>
        <w:rPr>
          <w:iCs/>
          <w:sz w:val="28"/>
          <w:szCs w:val="28"/>
        </w:rPr>
        <w:t xml:space="preserve"> пригодится на «гражданке». Сло</w:t>
      </w:r>
      <w:r w:rsidRPr="00793D55">
        <w:rPr>
          <w:iCs/>
          <w:sz w:val="28"/>
          <w:szCs w:val="28"/>
        </w:rPr>
        <w:t>вом, армейская школа – важный</w:t>
      </w:r>
      <w:r>
        <w:rPr>
          <w:iCs/>
          <w:sz w:val="28"/>
          <w:szCs w:val="28"/>
        </w:rPr>
        <w:t xml:space="preserve"> </w:t>
      </w:r>
      <w:r w:rsidRPr="00793D55">
        <w:rPr>
          <w:iCs/>
          <w:sz w:val="28"/>
          <w:szCs w:val="28"/>
        </w:rPr>
        <w:t>этап в биографии мужчины.</w:t>
      </w:r>
    </w:p>
    <w:p w:rsidR="00561D25" w:rsidRDefault="00561D25"/>
    <w:sectPr w:rsidR="00561D25" w:rsidSect="0056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6E8"/>
    <w:multiLevelType w:val="multilevel"/>
    <w:tmpl w:val="069CE23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2694"/>
        </w:tabs>
        <w:ind w:left="2694" w:hanging="992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7997"/>
    <w:rsid w:val="00561D25"/>
    <w:rsid w:val="00AE5642"/>
    <w:rsid w:val="00F97997"/>
    <w:rsid w:val="00FC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1CA"/>
    <w:pPr>
      <w:keepNext/>
      <w:widowControl w:val="0"/>
      <w:numPr>
        <w:numId w:val="8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"/>
    <w:next w:val="a"/>
    <w:link w:val="20"/>
    <w:qFormat/>
    <w:rsid w:val="00FC21CA"/>
    <w:pPr>
      <w:keepNext/>
      <w:widowControl w:val="0"/>
      <w:numPr>
        <w:ilvl w:val="1"/>
        <w:numId w:val="8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  <w:szCs w:val="20"/>
    </w:rPr>
  </w:style>
  <w:style w:type="paragraph" w:styleId="3">
    <w:name w:val="heading 3"/>
    <w:basedOn w:val="a"/>
    <w:next w:val="a"/>
    <w:link w:val="30"/>
    <w:qFormat/>
    <w:rsid w:val="00FC21CA"/>
    <w:pPr>
      <w:keepNext/>
      <w:widowControl w:val="0"/>
      <w:numPr>
        <w:ilvl w:val="2"/>
        <w:numId w:val="8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  <w:szCs w:val="20"/>
    </w:rPr>
  </w:style>
  <w:style w:type="paragraph" w:styleId="4">
    <w:name w:val="heading 4"/>
    <w:basedOn w:val="a"/>
    <w:next w:val="a"/>
    <w:link w:val="40"/>
    <w:qFormat/>
    <w:rsid w:val="00FC21CA"/>
    <w:pPr>
      <w:keepNext/>
      <w:widowControl w:val="0"/>
      <w:numPr>
        <w:ilvl w:val="3"/>
        <w:numId w:val="8"/>
      </w:numPr>
      <w:spacing w:before="120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"/>
    <w:next w:val="a"/>
    <w:link w:val="50"/>
    <w:qFormat/>
    <w:rsid w:val="00FC2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21CA"/>
    <w:pPr>
      <w:keepNext/>
      <w:widowControl w:val="0"/>
      <w:numPr>
        <w:ilvl w:val="5"/>
        <w:numId w:val="8"/>
      </w:numPr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FC21CA"/>
    <w:pPr>
      <w:widowControl w:val="0"/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C21CA"/>
    <w:pPr>
      <w:keepNext/>
      <w:widowControl w:val="0"/>
      <w:numPr>
        <w:ilvl w:val="7"/>
        <w:numId w:val="8"/>
      </w:numPr>
      <w:spacing w:line="360" w:lineRule="auto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FC21CA"/>
    <w:pPr>
      <w:widowControl w:val="0"/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1CA"/>
    <w:rPr>
      <w:rFonts w:ascii="Arial Narrow" w:hAnsi="Arial Narrow"/>
      <w:b/>
      <w:caps/>
      <w:color w:val="000080"/>
      <w:kern w:val="28"/>
      <w:sz w:val="24"/>
    </w:rPr>
  </w:style>
  <w:style w:type="character" w:customStyle="1" w:styleId="20">
    <w:name w:val="Заголовок 2 Знак"/>
    <w:basedOn w:val="a0"/>
    <w:link w:val="2"/>
    <w:rsid w:val="00FC21CA"/>
    <w:rPr>
      <w:rFonts w:ascii="Arial Narrow" w:hAnsi="Arial Narrow"/>
      <w:b/>
      <w:smallCaps/>
      <w:color w:val="000080"/>
      <w:sz w:val="24"/>
    </w:rPr>
  </w:style>
  <w:style w:type="character" w:customStyle="1" w:styleId="30">
    <w:name w:val="Заголовок 3 Знак"/>
    <w:basedOn w:val="a0"/>
    <w:link w:val="3"/>
    <w:rsid w:val="00FC21CA"/>
    <w:rPr>
      <w:rFonts w:ascii="Arial Narrow" w:hAnsi="Arial Narrow" w:cs="Arial"/>
      <w:b/>
      <w:bCs/>
      <w:i/>
      <w:iCs/>
      <w:color w:val="000080"/>
      <w:sz w:val="24"/>
    </w:rPr>
  </w:style>
  <w:style w:type="character" w:customStyle="1" w:styleId="40">
    <w:name w:val="Заголовок 4 Знак"/>
    <w:basedOn w:val="a0"/>
    <w:link w:val="4"/>
    <w:rsid w:val="00FC21CA"/>
    <w:rPr>
      <w:rFonts w:ascii="Arial Narrow" w:hAnsi="Arial Narrow"/>
      <w:bCs/>
      <w:color w:val="000080"/>
      <w:sz w:val="24"/>
    </w:rPr>
  </w:style>
  <w:style w:type="character" w:customStyle="1" w:styleId="50">
    <w:name w:val="Заголовок 5 Знак"/>
    <w:basedOn w:val="a0"/>
    <w:link w:val="5"/>
    <w:rsid w:val="00FC21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C21CA"/>
    <w:rPr>
      <w:rFonts w:ascii="Arial Narrow" w:hAnsi="Arial Narrow"/>
      <w:b/>
      <w:sz w:val="28"/>
    </w:rPr>
  </w:style>
  <w:style w:type="character" w:customStyle="1" w:styleId="70">
    <w:name w:val="Заголовок 7 Знак"/>
    <w:basedOn w:val="a0"/>
    <w:link w:val="7"/>
    <w:rsid w:val="00FC21C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C21CA"/>
    <w:rPr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FC21CA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C21CA"/>
    <w:pPr>
      <w:jc w:val="center"/>
    </w:pPr>
    <w:rPr>
      <w:rFonts w:ascii="Calibri" w:eastAsia="Calibri" w:hAnsi="Calibri" w:cs="Calibri"/>
    </w:rPr>
  </w:style>
  <w:style w:type="character" w:customStyle="1" w:styleId="a4">
    <w:name w:val="Название Знак"/>
    <w:basedOn w:val="a0"/>
    <w:link w:val="a3"/>
    <w:rsid w:val="00FC21CA"/>
    <w:rPr>
      <w:rFonts w:ascii="Calibri" w:eastAsia="Calibri" w:hAnsi="Calibri" w:cs="Calibri"/>
      <w:sz w:val="24"/>
      <w:szCs w:val="24"/>
    </w:rPr>
  </w:style>
  <w:style w:type="paragraph" w:styleId="a5">
    <w:name w:val="No Spacing"/>
    <w:qFormat/>
    <w:rsid w:val="00FC21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Krokoz™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2013-12-12T12:04:00Z</dcterms:created>
  <dcterms:modified xsi:type="dcterms:W3CDTF">2013-12-12T12:04:00Z</dcterms:modified>
</cp:coreProperties>
</file>